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2BE5" w14:textId="77777777" w:rsidR="001E2ED8" w:rsidRPr="001E2ED8" w:rsidRDefault="001E2ED8" w:rsidP="006802F8">
      <w:pPr>
        <w:spacing w:after="0"/>
        <w:rPr>
          <w:rFonts w:ascii="Verdana" w:hAnsi="Verdana"/>
        </w:rPr>
      </w:pP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r>
      <w:r w:rsidRPr="001E2ED8">
        <w:rPr>
          <w:rFonts w:ascii="Verdana" w:hAnsi="Verdana"/>
        </w:rPr>
        <w:tab/>
        <w:t xml:space="preserve">   </w:t>
      </w:r>
      <w:r>
        <w:rPr>
          <w:rFonts w:ascii="Verdana" w:hAnsi="Verdana"/>
        </w:rPr>
        <w:t xml:space="preserve">                                       </w:t>
      </w:r>
      <w:r w:rsidRPr="001E2ED8">
        <w:rPr>
          <w:rFonts w:ascii="Verdana" w:hAnsi="Verdana"/>
        </w:rPr>
        <w:t xml:space="preserve">                                                                                                                                            </w:t>
      </w:r>
      <w:r>
        <w:rPr>
          <w:rFonts w:ascii="Verdana" w:hAnsi="Verdana"/>
        </w:rPr>
        <w:t xml:space="preserve">                        </w:t>
      </w:r>
      <w:r w:rsidRPr="001E2ED8">
        <w:rPr>
          <w:rFonts w:ascii="Times New Roman" w:eastAsia="Times New Roman" w:hAnsi="Times New Roman" w:cs="Times New Roman"/>
          <w:noProof/>
          <w:sz w:val="24"/>
          <w:szCs w:val="24"/>
        </w:rPr>
        <w:t xml:space="preserve">                                                                       </w:t>
      </w:r>
      <w:r w:rsidR="00813F27" w:rsidRPr="00802AD8">
        <w:rPr>
          <w:rFonts w:ascii="Verdana" w:hAnsi="Verdana"/>
          <w:noProof/>
          <w:sz w:val="20"/>
        </w:rPr>
        <w:drawing>
          <wp:inline distT="0" distB="0" distL="0" distR="0" wp14:anchorId="4F58F899" wp14:editId="2345F53A">
            <wp:extent cx="1468019" cy="1123950"/>
            <wp:effectExtent l="0" t="0" r="0" b="0"/>
            <wp:docPr id="4" name="Picture 4" descr="F:\Management\NEW Y LOGOS\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nagement\NEW Y LOGOS\1_7208775_logo_black_rgb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567" cy="1129729"/>
                    </a:xfrm>
                    <a:prstGeom prst="rect">
                      <a:avLst/>
                    </a:prstGeom>
                    <a:noFill/>
                    <a:ln>
                      <a:noFill/>
                    </a:ln>
                  </pic:spPr>
                </pic:pic>
              </a:graphicData>
            </a:graphic>
          </wp:inline>
        </w:drawing>
      </w:r>
      <w:r w:rsidRPr="001E2ED8">
        <w:rPr>
          <w:rFonts w:ascii="Times New Roman" w:eastAsia="Times New Roman" w:hAnsi="Times New Roman" w:cs="Times New Roman"/>
          <w:noProof/>
          <w:sz w:val="24"/>
          <w:szCs w:val="24"/>
        </w:rPr>
        <w:t xml:space="preserve">        </w:t>
      </w:r>
      <w:r w:rsidR="00813F27">
        <w:rPr>
          <w:rFonts w:ascii="Times New Roman" w:eastAsia="Times New Roman" w:hAnsi="Times New Roman" w:cs="Times New Roman"/>
          <w:noProof/>
          <w:sz w:val="24"/>
          <w:szCs w:val="24"/>
        </w:rPr>
        <w:tab/>
      </w:r>
      <w:r w:rsidR="00813F27">
        <w:rPr>
          <w:rFonts w:ascii="Times New Roman" w:eastAsia="Times New Roman" w:hAnsi="Times New Roman" w:cs="Times New Roman"/>
          <w:noProof/>
          <w:sz w:val="24"/>
          <w:szCs w:val="24"/>
        </w:rPr>
        <w:tab/>
      </w:r>
      <w:r w:rsidR="00813F27">
        <w:rPr>
          <w:rFonts w:ascii="Times New Roman" w:eastAsia="Times New Roman" w:hAnsi="Times New Roman" w:cs="Times New Roman"/>
          <w:noProof/>
          <w:sz w:val="24"/>
          <w:szCs w:val="24"/>
        </w:rPr>
        <w:tab/>
      </w:r>
      <w:r w:rsidR="00813F27">
        <w:rPr>
          <w:rFonts w:ascii="Times New Roman" w:eastAsia="Times New Roman" w:hAnsi="Times New Roman" w:cs="Times New Roman"/>
          <w:noProof/>
          <w:sz w:val="24"/>
          <w:szCs w:val="24"/>
        </w:rPr>
        <w:tab/>
      </w:r>
      <w:r w:rsidR="00813F27">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 xml:space="preserve">  </w:t>
      </w:r>
      <w:r w:rsidR="00813F27" w:rsidRPr="00802AD8">
        <w:rPr>
          <w:rFonts w:ascii="Verdana" w:hAnsi="Verdana"/>
          <w:noProof/>
          <w:sz w:val="20"/>
        </w:rPr>
        <w:drawing>
          <wp:inline distT="0" distB="0" distL="0" distR="0" wp14:anchorId="4DDD7E46" wp14:editId="454212DB">
            <wp:extent cx="2200275" cy="590550"/>
            <wp:effectExtent l="0" t="0" r="9525" b="0"/>
            <wp:docPr id="5" name="Picture 5" descr="F:\Management\NEW Y LOGOS\0_7281479_logo_areaoffocus_allbold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nagement\NEW Y LOGOS\0_7281479_logo_areaoffocus_allboldblack_rgb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590550"/>
                    </a:xfrm>
                    <a:prstGeom prst="rect">
                      <a:avLst/>
                    </a:prstGeom>
                    <a:noFill/>
                    <a:ln>
                      <a:noFill/>
                    </a:ln>
                  </pic:spPr>
                </pic:pic>
              </a:graphicData>
            </a:graphic>
          </wp:inline>
        </w:drawing>
      </w:r>
      <w:r w:rsidRPr="001E2ED8">
        <w:rPr>
          <w:rFonts w:ascii="Times New Roman" w:eastAsia="Times New Roman" w:hAnsi="Times New Roman" w:cs="Times New Roman"/>
          <w:noProof/>
          <w:sz w:val="24"/>
          <w:szCs w:val="24"/>
        </w:rPr>
        <w:t xml:space="preserve">                                                                                 </w:t>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t xml:space="preserve">                                                             </w:t>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r>
      <w:r w:rsidRPr="001E2ED8">
        <w:rPr>
          <w:rFonts w:ascii="Times New Roman" w:eastAsia="Times New Roman" w:hAnsi="Times New Roman" w:cs="Times New Roman"/>
          <w:noProof/>
          <w:sz w:val="24"/>
          <w:szCs w:val="24"/>
        </w:rPr>
        <w:tab/>
        <w:t xml:space="preserve">              </w:t>
      </w:r>
    </w:p>
    <w:p w14:paraId="31DCD725" w14:textId="77777777" w:rsidR="001E2ED8" w:rsidRPr="001E2ED8" w:rsidRDefault="001E2ED8" w:rsidP="006802F8">
      <w:pPr>
        <w:spacing w:after="0" w:line="240" w:lineRule="auto"/>
        <w:jc w:val="center"/>
        <w:rPr>
          <w:rFonts w:ascii="Arial" w:eastAsia="Times New Roman" w:hAnsi="Arial" w:cs="Arial"/>
          <w:b/>
          <w:bCs/>
          <w:sz w:val="20"/>
          <w:szCs w:val="20"/>
        </w:rPr>
      </w:pPr>
    </w:p>
    <w:p w14:paraId="00366FF3" w14:textId="77777777" w:rsidR="001E2ED8" w:rsidRPr="001E2ED8" w:rsidRDefault="001E2ED8" w:rsidP="006802F8">
      <w:pPr>
        <w:spacing w:after="0" w:line="240" w:lineRule="auto"/>
        <w:jc w:val="center"/>
        <w:rPr>
          <w:rFonts w:ascii="Arial" w:eastAsia="Times New Roman" w:hAnsi="Arial" w:cs="Arial"/>
          <w:b/>
          <w:bCs/>
          <w:sz w:val="20"/>
          <w:szCs w:val="20"/>
        </w:rPr>
      </w:pPr>
    </w:p>
    <w:p w14:paraId="43717805" w14:textId="77777777" w:rsidR="001E2ED8" w:rsidRPr="001E2ED8" w:rsidRDefault="001E2ED8" w:rsidP="006802F8">
      <w:pPr>
        <w:spacing w:after="0" w:line="240" w:lineRule="auto"/>
        <w:jc w:val="center"/>
        <w:rPr>
          <w:rFonts w:ascii="Arial" w:eastAsia="Times New Roman" w:hAnsi="Arial" w:cs="Arial"/>
          <w:b/>
          <w:bCs/>
          <w:sz w:val="48"/>
          <w:szCs w:val="48"/>
        </w:rPr>
      </w:pPr>
      <w:r w:rsidRPr="001E2ED8">
        <w:rPr>
          <w:rFonts w:ascii="Times New Roman" w:eastAsia="Times New Roman" w:hAnsi="Times New Roman" w:cs="Times New Roman"/>
          <w:noProof/>
          <w:sz w:val="24"/>
          <w:szCs w:val="24"/>
        </w:rPr>
        <w:t xml:space="preserve">                                                                                                                                                                                                </w:t>
      </w:r>
    </w:p>
    <w:p w14:paraId="7316413D" w14:textId="77777777" w:rsidR="001E2ED8" w:rsidRPr="001E2ED8" w:rsidRDefault="001E2ED8" w:rsidP="006802F8">
      <w:pPr>
        <w:spacing w:after="0" w:line="240" w:lineRule="auto"/>
        <w:jc w:val="center"/>
        <w:rPr>
          <w:rFonts w:ascii="Arial" w:eastAsia="Times New Roman" w:hAnsi="Arial" w:cs="Arial"/>
          <w:b/>
          <w:bCs/>
          <w:sz w:val="48"/>
          <w:szCs w:val="48"/>
        </w:rPr>
      </w:pPr>
    </w:p>
    <w:p w14:paraId="37D1BF31" w14:textId="77777777" w:rsidR="001E2ED8" w:rsidRDefault="001E2ED8" w:rsidP="006802F8">
      <w:pPr>
        <w:spacing w:after="0" w:line="240" w:lineRule="auto"/>
        <w:jc w:val="center"/>
        <w:rPr>
          <w:rFonts w:ascii="Arial" w:eastAsia="Times New Roman" w:hAnsi="Arial" w:cs="Arial"/>
          <w:b/>
          <w:bCs/>
          <w:sz w:val="52"/>
          <w:szCs w:val="52"/>
        </w:rPr>
      </w:pPr>
    </w:p>
    <w:p w14:paraId="04A0825C" w14:textId="77777777" w:rsidR="00A00E3E" w:rsidRPr="001E2ED8" w:rsidRDefault="00A00E3E" w:rsidP="006802F8">
      <w:pPr>
        <w:spacing w:after="0" w:line="240" w:lineRule="auto"/>
        <w:jc w:val="center"/>
        <w:rPr>
          <w:rFonts w:ascii="Arial" w:eastAsia="Times New Roman" w:hAnsi="Arial" w:cs="Arial"/>
          <w:b/>
          <w:bCs/>
          <w:sz w:val="52"/>
          <w:szCs w:val="52"/>
        </w:rPr>
      </w:pPr>
    </w:p>
    <w:p w14:paraId="1CB5C8CF" w14:textId="77777777" w:rsidR="008937C8" w:rsidRDefault="008937C8" w:rsidP="006802F8">
      <w:pPr>
        <w:spacing w:after="0" w:line="240" w:lineRule="auto"/>
        <w:jc w:val="center"/>
        <w:rPr>
          <w:rFonts w:ascii="Verdana" w:eastAsia="Times New Roman" w:hAnsi="Verdana" w:cs="Arial"/>
          <w:b/>
          <w:bCs/>
          <w:sz w:val="52"/>
          <w:szCs w:val="52"/>
          <w:u w:val="single"/>
        </w:rPr>
      </w:pPr>
    </w:p>
    <w:p w14:paraId="04E56852" w14:textId="77777777" w:rsidR="001E2ED8" w:rsidRPr="001E2ED8" w:rsidRDefault="001E2ED8" w:rsidP="006802F8">
      <w:pPr>
        <w:spacing w:after="0" w:line="240" w:lineRule="auto"/>
        <w:jc w:val="center"/>
        <w:rPr>
          <w:rFonts w:ascii="Verdana" w:eastAsia="Times New Roman" w:hAnsi="Verdana" w:cs="Arial"/>
          <w:b/>
          <w:bCs/>
          <w:sz w:val="52"/>
          <w:szCs w:val="52"/>
          <w:u w:val="single"/>
        </w:rPr>
      </w:pPr>
      <w:r w:rsidRPr="001E2ED8">
        <w:rPr>
          <w:rFonts w:ascii="Verdana" w:eastAsia="Times New Roman" w:hAnsi="Verdana" w:cs="Arial"/>
          <w:b/>
          <w:bCs/>
          <w:sz w:val="52"/>
          <w:szCs w:val="52"/>
          <w:u w:val="single"/>
        </w:rPr>
        <w:t>Stephens Family YMCA</w:t>
      </w:r>
    </w:p>
    <w:p w14:paraId="3815E16F" w14:textId="77777777" w:rsidR="00287551" w:rsidRDefault="001E2ED8" w:rsidP="006802F8">
      <w:pPr>
        <w:spacing w:after="0" w:line="240" w:lineRule="auto"/>
        <w:jc w:val="center"/>
        <w:rPr>
          <w:rFonts w:ascii="Verdana" w:eastAsia="Times New Roman" w:hAnsi="Verdana" w:cs="Arial"/>
          <w:b/>
          <w:bCs/>
          <w:sz w:val="52"/>
          <w:szCs w:val="52"/>
          <w:u w:val="single"/>
        </w:rPr>
      </w:pPr>
      <w:r w:rsidRPr="001E2ED8">
        <w:rPr>
          <w:rFonts w:ascii="Verdana" w:eastAsia="Times New Roman" w:hAnsi="Verdana" w:cs="Arial"/>
          <w:b/>
          <w:bCs/>
          <w:sz w:val="52"/>
          <w:szCs w:val="52"/>
          <w:u w:val="single"/>
        </w:rPr>
        <w:t xml:space="preserve">Summer Day Camp </w:t>
      </w:r>
    </w:p>
    <w:p w14:paraId="6FDFD153" w14:textId="20354E9F" w:rsidR="001E2ED8" w:rsidRPr="001E2ED8" w:rsidRDefault="001E2ED8" w:rsidP="006802F8">
      <w:pPr>
        <w:spacing w:after="0" w:line="240" w:lineRule="auto"/>
        <w:jc w:val="center"/>
        <w:rPr>
          <w:rFonts w:ascii="Verdana" w:eastAsia="Times New Roman" w:hAnsi="Verdana" w:cs="Arial"/>
          <w:b/>
          <w:bCs/>
          <w:sz w:val="52"/>
          <w:szCs w:val="52"/>
          <w:u w:val="single"/>
        </w:rPr>
      </w:pPr>
      <w:r w:rsidRPr="001E2ED8">
        <w:rPr>
          <w:rFonts w:ascii="Verdana" w:eastAsia="Times New Roman" w:hAnsi="Verdana" w:cs="Arial"/>
          <w:b/>
          <w:bCs/>
          <w:sz w:val="52"/>
          <w:szCs w:val="52"/>
          <w:u w:val="single"/>
        </w:rPr>
        <w:t>Parent Handbook</w:t>
      </w:r>
    </w:p>
    <w:p w14:paraId="3D2E3BBD" w14:textId="270E1235" w:rsidR="008937C8" w:rsidRDefault="008937C8" w:rsidP="006802F8">
      <w:pPr>
        <w:spacing w:after="0" w:line="240" w:lineRule="auto"/>
        <w:jc w:val="center"/>
        <w:rPr>
          <w:rFonts w:ascii="Verdana" w:eastAsia="Times New Roman" w:hAnsi="Verdana" w:cs="Arial"/>
          <w:b/>
          <w:bCs/>
          <w:sz w:val="52"/>
          <w:szCs w:val="52"/>
        </w:rPr>
      </w:pPr>
    </w:p>
    <w:p w14:paraId="31B68685" w14:textId="3C829D32" w:rsidR="001E2ED8" w:rsidRPr="001E2ED8" w:rsidRDefault="00C73157" w:rsidP="006802F8">
      <w:pPr>
        <w:spacing w:after="0" w:line="240" w:lineRule="auto"/>
        <w:jc w:val="center"/>
        <w:rPr>
          <w:rFonts w:ascii="Verdana" w:eastAsia="Times New Roman" w:hAnsi="Verdana" w:cs="Arial"/>
          <w:b/>
          <w:bCs/>
          <w:sz w:val="52"/>
          <w:szCs w:val="52"/>
        </w:rPr>
      </w:pPr>
      <w:r>
        <w:rPr>
          <w:rFonts w:ascii="Verdana" w:eastAsia="Times New Roman" w:hAnsi="Verdana" w:cs="Arial"/>
          <w:b/>
          <w:bCs/>
          <w:sz w:val="52"/>
          <w:szCs w:val="52"/>
        </w:rPr>
        <w:t>202</w:t>
      </w:r>
      <w:r w:rsidR="002445C0">
        <w:rPr>
          <w:rFonts w:ascii="Verdana" w:eastAsia="Times New Roman" w:hAnsi="Verdana" w:cs="Arial"/>
          <w:b/>
          <w:bCs/>
          <w:sz w:val="52"/>
          <w:szCs w:val="52"/>
        </w:rPr>
        <w:t>4</w:t>
      </w:r>
    </w:p>
    <w:p w14:paraId="42537362" w14:textId="77777777" w:rsidR="001E2ED8" w:rsidRDefault="001E2ED8" w:rsidP="006802F8">
      <w:pPr>
        <w:spacing w:after="0"/>
        <w:rPr>
          <w:rFonts w:ascii="Verdana" w:hAnsi="Verdana"/>
        </w:rPr>
      </w:pPr>
    </w:p>
    <w:p w14:paraId="167E52FE" w14:textId="77777777" w:rsidR="001E2ED8" w:rsidRDefault="001E2ED8" w:rsidP="006802F8">
      <w:pPr>
        <w:spacing w:after="0"/>
        <w:rPr>
          <w:rFonts w:ascii="Verdana" w:hAnsi="Verdana"/>
        </w:rPr>
      </w:pPr>
    </w:p>
    <w:p w14:paraId="07428C54" w14:textId="77777777" w:rsidR="001E2ED8" w:rsidRDefault="001E2ED8" w:rsidP="006802F8">
      <w:pPr>
        <w:spacing w:after="0"/>
        <w:rPr>
          <w:rFonts w:ascii="Verdana" w:hAnsi="Verdana"/>
        </w:rPr>
      </w:pPr>
    </w:p>
    <w:p w14:paraId="1F0E32E2" w14:textId="77777777" w:rsidR="001E2ED8" w:rsidRDefault="001E2ED8" w:rsidP="006802F8">
      <w:pPr>
        <w:spacing w:after="0"/>
        <w:rPr>
          <w:rFonts w:ascii="Verdana" w:hAnsi="Verdana"/>
        </w:rPr>
      </w:pPr>
    </w:p>
    <w:p w14:paraId="7EC2BCB3" w14:textId="77777777" w:rsidR="001E2ED8" w:rsidRDefault="001E2ED8" w:rsidP="006802F8">
      <w:pPr>
        <w:spacing w:after="0"/>
        <w:rPr>
          <w:rFonts w:ascii="Verdana" w:hAnsi="Verdana"/>
        </w:rPr>
      </w:pPr>
    </w:p>
    <w:p w14:paraId="0FCE0C80" w14:textId="77777777" w:rsidR="001E2ED8" w:rsidRDefault="001E2ED8" w:rsidP="006802F8">
      <w:pPr>
        <w:spacing w:after="0"/>
        <w:rPr>
          <w:rFonts w:ascii="Verdana" w:hAnsi="Verdana"/>
        </w:rPr>
      </w:pPr>
    </w:p>
    <w:p w14:paraId="6EC24C82" w14:textId="77777777" w:rsidR="001E2ED8" w:rsidRDefault="001E2ED8" w:rsidP="006802F8">
      <w:pPr>
        <w:spacing w:after="0"/>
        <w:rPr>
          <w:rFonts w:ascii="Verdana" w:hAnsi="Verdana"/>
        </w:rPr>
      </w:pPr>
    </w:p>
    <w:p w14:paraId="2EFE1868" w14:textId="77777777" w:rsidR="001E2ED8" w:rsidRDefault="001E2ED8" w:rsidP="006802F8">
      <w:pPr>
        <w:spacing w:after="0"/>
        <w:rPr>
          <w:rFonts w:ascii="Verdana" w:hAnsi="Verdana"/>
        </w:rPr>
      </w:pPr>
    </w:p>
    <w:p w14:paraId="64FB06F3" w14:textId="77777777" w:rsidR="006802F8" w:rsidRDefault="006802F8" w:rsidP="006802F8">
      <w:pPr>
        <w:spacing w:after="0"/>
        <w:rPr>
          <w:rFonts w:ascii="Verdana" w:hAnsi="Verdana"/>
        </w:rPr>
      </w:pPr>
    </w:p>
    <w:p w14:paraId="0D4688D3" w14:textId="77777777" w:rsidR="00813F27" w:rsidRDefault="00813F27" w:rsidP="006802F8">
      <w:pPr>
        <w:spacing w:after="0"/>
        <w:rPr>
          <w:rFonts w:ascii="Verdana" w:hAnsi="Verdana"/>
        </w:rPr>
      </w:pPr>
    </w:p>
    <w:p w14:paraId="65FBB362" w14:textId="77777777" w:rsidR="006802F8" w:rsidRDefault="006802F8" w:rsidP="006802F8">
      <w:pPr>
        <w:spacing w:after="0"/>
        <w:rPr>
          <w:rFonts w:ascii="Verdana" w:hAnsi="Verdana"/>
        </w:rPr>
      </w:pPr>
    </w:p>
    <w:p w14:paraId="2C1FC193" w14:textId="77777777" w:rsidR="00287551" w:rsidRDefault="00287551">
      <w:pPr>
        <w:rPr>
          <w:rFonts w:ascii="Verdana" w:hAnsi="Verdana"/>
          <w:b/>
        </w:rPr>
      </w:pPr>
      <w:r>
        <w:rPr>
          <w:rFonts w:ascii="Verdana" w:hAnsi="Verdana"/>
          <w:b/>
        </w:rPr>
        <w:br w:type="page"/>
      </w:r>
    </w:p>
    <w:p w14:paraId="041DA14E" w14:textId="4DB822E6" w:rsidR="001E2ED8" w:rsidRPr="007C0A16" w:rsidRDefault="001E2ED8" w:rsidP="006802F8">
      <w:pPr>
        <w:spacing w:after="0"/>
        <w:rPr>
          <w:rFonts w:ascii="Verdana" w:hAnsi="Verdana"/>
          <w:b/>
        </w:rPr>
      </w:pPr>
      <w:r w:rsidRPr="007C0A16">
        <w:rPr>
          <w:rFonts w:ascii="Verdana" w:hAnsi="Verdana"/>
          <w:b/>
        </w:rPr>
        <w:lastRenderedPageBreak/>
        <w:t>Welcome to YMCA Day Camp!</w:t>
      </w:r>
    </w:p>
    <w:p w14:paraId="7FC1D39F" w14:textId="293C5731" w:rsidR="001E2ED8" w:rsidRPr="007C0A16" w:rsidRDefault="001E2ED8" w:rsidP="006802F8">
      <w:pPr>
        <w:spacing w:after="0"/>
        <w:ind w:firstLine="720"/>
        <w:rPr>
          <w:rFonts w:ascii="Verdana" w:hAnsi="Verdana"/>
        </w:rPr>
      </w:pPr>
      <w:r w:rsidRPr="007C0A16">
        <w:rPr>
          <w:rFonts w:ascii="Verdana" w:hAnsi="Verdana"/>
        </w:rPr>
        <w:t>The YMCA staff is excited to launch another</w:t>
      </w:r>
      <w:r w:rsidR="00E6098B" w:rsidRPr="007C0A16">
        <w:rPr>
          <w:rFonts w:ascii="Verdana" w:hAnsi="Verdana"/>
        </w:rPr>
        <w:t xml:space="preserve"> great summer of camp </w:t>
      </w:r>
      <w:proofErr w:type="gramStart"/>
      <w:r w:rsidR="00E6098B" w:rsidRPr="007C0A16">
        <w:rPr>
          <w:rFonts w:ascii="Verdana" w:hAnsi="Verdana"/>
        </w:rPr>
        <w:t>offerings</w:t>
      </w:r>
      <w:proofErr w:type="gramEnd"/>
      <w:r w:rsidRPr="007C0A16">
        <w:rPr>
          <w:rFonts w:ascii="Verdana" w:hAnsi="Verdana"/>
        </w:rPr>
        <w:t xml:space="preserve"> and we’re glad that your child will be a part of the weekly experience. We recognize that when you register your child for camp that you are entrusting the care of </w:t>
      </w:r>
      <w:r w:rsidR="008929D2">
        <w:rPr>
          <w:rFonts w:ascii="Verdana" w:hAnsi="Verdana"/>
        </w:rPr>
        <w:t>them</w:t>
      </w:r>
      <w:r w:rsidRPr="007C0A16">
        <w:rPr>
          <w:rFonts w:ascii="Verdana" w:hAnsi="Verdana"/>
        </w:rPr>
        <w:t xml:space="preserve"> to our dedicated staff team. We have a mutual investment in making sure that </w:t>
      </w:r>
      <w:r w:rsidR="008929D2">
        <w:rPr>
          <w:rFonts w:ascii="Verdana" w:hAnsi="Verdana"/>
        </w:rPr>
        <w:t>their</w:t>
      </w:r>
      <w:r w:rsidRPr="007C0A16">
        <w:rPr>
          <w:rFonts w:ascii="Verdana" w:hAnsi="Verdana"/>
        </w:rPr>
        <w:t xml:space="preserve"> physical, social and mental well-bein</w:t>
      </w:r>
      <w:r w:rsidR="008929D2">
        <w:rPr>
          <w:rFonts w:ascii="Verdana" w:hAnsi="Verdana"/>
        </w:rPr>
        <w:t>g is enriched through their</w:t>
      </w:r>
      <w:r w:rsidRPr="007C0A16">
        <w:rPr>
          <w:rFonts w:ascii="Verdana" w:hAnsi="Verdana"/>
        </w:rPr>
        <w:t xml:space="preserve"> YMCA camp experience. </w:t>
      </w:r>
    </w:p>
    <w:p w14:paraId="49E073FF" w14:textId="2F94FCEF" w:rsidR="001E2ED8" w:rsidRPr="007C0A16" w:rsidRDefault="001E2ED8" w:rsidP="006802F8">
      <w:pPr>
        <w:spacing w:after="0"/>
        <w:ind w:firstLine="720"/>
        <w:rPr>
          <w:rFonts w:ascii="Verdana" w:hAnsi="Verdana"/>
        </w:rPr>
      </w:pPr>
      <w:r w:rsidRPr="007C0A16">
        <w:rPr>
          <w:rFonts w:ascii="Verdana" w:hAnsi="Verdana"/>
        </w:rPr>
        <w:t>Based on decades of camp administration, we know one thing that ensures a safe and memorable summer for all: communication between parents and staff. Please know that your insights and feedback are welcome and encouraged to make sure the YMCA camp meets you</w:t>
      </w:r>
      <w:r w:rsidR="00DC1B03" w:rsidRPr="007C0A16">
        <w:rPr>
          <w:rFonts w:ascii="Verdana" w:hAnsi="Verdana"/>
        </w:rPr>
        <w:t>rs</w:t>
      </w:r>
      <w:r w:rsidRPr="007C0A16">
        <w:rPr>
          <w:rFonts w:ascii="Verdana" w:hAnsi="Verdana"/>
        </w:rPr>
        <w:t xml:space="preserve"> and your child expectations. Y</w:t>
      </w:r>
      <w:r w:rsidR="00E6098B" w:rsidRPr="007C0A16">
        <w:rPr>
          <w:rFonts w:ascii="Verdana" w:hAnsi="Verdana"/>
        </w:rPr>
        <w:t>ou may contact the appropriate Camp D</w:t>
      </w:r>
      <w:r w:rsidRPr="007C0A16">
        <w:rPr>
          <w:rFonts w:ascii="Verdana" w:hAnsi="Verdana"/>
        </w:rPr>
        <w:t xml:space="preserve">irector if you have any questions or concerns.  </w:t>
      </w:r>
    </w:p>
    <w:p w14:paraId="42CED394" w14:textId="7140B6E5" w:rsidR="001E2ED8" w:rsidRPr="007C0A16" w:rsidRDefault="001E2ED8" w:rsidP="006802F8">
      <w:pPr>
        <w:spacing w:after="0"/>
        <w:ind w:firstLine="720"/>
        <w:rPr>
          <w:rFonts w:ascii="Verdana" w:hAnsi="Verdana"/>
        </w:rPr>
      </w:pPr>
      <w:r w:rsidRPr="007C0A16">
        <w:rPr>
          <w:rFonts w:ascii="Verdana" w:hAnsi="Verdana"/>
        </w:rPr>
        <w:t>We have a superb group of camp counselors ready to work with your child this summer. Our staff is trained in child abuse prevention, CPR, emergency pro</w:t>
      </w:r>
      <w:r w:rsidR="00E6098B" w:rsidRPr="007C0A16">
        <w:rPr>
          <w:rFonts w:ascii="Verdana" w:hAnsi="Verdana"/>
        </w:rPr>
        <w:t>cedures, and basic water safety. All of these important procedures</w:t>
      </w:r>
      <w:r w:rsidRPr="007C0A16">
        <w:rPr>
          <w:rFonts w:ascii="Verdana" w:hAnsi="Verdana"/>
        </w:rPr>
        <w:t xml:space="preserve"> prepare </w:t>
      </w:r>
      <w:r w:rsidR="00E6098B" w:rsidRPr="007C0A16">
        <w:rPr>
          <w:rFonts w:ascii="Verdana" w:hAnsi="Verdana"/>
        </w:rPr>
        <w:t xml:space="preserve">our </w:t>
      </w:r>
      <w:r w:rsidRPr="007C0A16">
        <w:rPr>
          <w:rFonts w:ascii="Verdana" w:hAnsi="Verdana"/>
        </w:rPr>
        <w:t xml:space="preserve">staff for consistent, quality and engaging instruction. </w:t>
      </w:r>
    </w:p>
    <w:p w14:paraId="1397BBB8" w14:textId="73BF0CB3" w:rsidR="001E2ED8" w:rsidRPr="007C0A16" w:rsidRDefault="001E2ED8" w:rsidP="006802F8">
      <w:pPr>
        <w:spacing w:after="0"/>
        <w:ind w:firstLine="720"/>
        <w:rPr>
          <w:rFonts w:ascii="Verdana" w:hAnsi="Verdana"/>
        </w:rPr>
      </w:pPr>
      <w:r w:rsidRPr="007C0A16">
        <w:rPr>
          <w:rFonts w:ascii="Verdana" w:hAnsi="Verdana"/>
        </w:rPr>
        <w:t xml:space="preserve"> If your child is not yet a YMCA member, inquire about </w:t>
      </w:r>
      <w:r w:rsidR="006438BB">
        <w:rPr>
          <w:rFonts w:ascii="Verdana" w:hAnsi="Verdana"/>
        </w:rPr>
        <w:t xml:space="preserve">our </w:t>
      </w:r>
      <w:r w:rsidRPr="007C0A16">
        <w:rPr>
          <w:rFonts w:ascii="Verdana" w:hAnsi="Verdana"/>
        </w:rPr>
        <w:t xml:space="preserve">youth membership in order to receive reduced camp fees. Some restrictions apply—contact the Member Service Desk for more details. </w:t>
      </w:r>
    </w:p>
    <w:p w14:paraId="3F094B59" w14:textId="76C1A9AD" w:rsidR="001E2ED8" w:rsidRPr="007C0A16" w:rsidRDefault="001E2ED8" w:rsidP="006802F8">
      <w:pPr>
        <w:spacing w:after="0"/>
        <w:ind w:firstLine="720"/>
        <w:rPr>
          <w:rFonts w:ascii="Verdana" w:hAnsi="Verdana"/>
        </w:rPr>
      </w:pPr>
      <w:r w:rsidRPr="007C0A16">
        <w:rPr>
          <w:rFonts w:ascii="Verdana" w:hAnsi="Verdana"/>
        </w:rPr>
        <w:t>On the following pages, you will find information on key topics th</w:t>
      </w:r>
      <w:r w:rsidR="00561400">
        <w:rPr>
          <w:rFonts w:ascii="Verdana" w:hAnsi="Verdana"/>
        </w:rPr>
        <w:t>at you and your child</w:t>
      </w:r>
      <w:r w:rsidRPr="007C0A16">
        <w:rPr>
          <w:rFonts w:ascii="Verdana" w:hAnsi="Verdana"/>
        </w:rPr>
        <w:t xml:space="preserve"> should review together and acknowledge in order to prepare for a fantastic summer!</w:t>
      </w:r>
    </w:p>
    <w:p w14:paraId="482EEE8E" w14:textId="4F5231E6" w:rsidR="0082728E" w:rsidRDefault="0082728E" w:rsidP="0082728E">
      <w:pPr>
        <w:spacing w:after="0"/>
        <w:rPr>
          <w:rFonts w:ascii="Verdana" w:hAnsi="Verdana"/>
        </w:rPr>
      </w:pPr>
    </w:p>
    <w:p w14:paraId="7EDE96D5" w14:textId="77777777" w:rsidR="00287551" w:rsidRDefault="00287551" w:rsidP="0082728E">
      <w:pPr>
        <w:spacing w:after="0"/>
        <w:rPr>
          <w:rFonts w:ascii="Verdana" w:hAnsi="Verdana"/>
          <w:b/>
          <w:u w:val="single"/>
        </w:rPr>
      </w:pPr>
    </w:p>
    <w:p w14:paraId="1F512357" w14:textId="6ADB6C82" w:rsidR="0082728E" w:rsidRDefault="0082728E" w:rsidP="0082728E">
      <w:pPr>
        <w:spacing w:after="0"/>
        <w:rPr>
          <w:rFonts w:ascii="Verdana" w:hAnsi="Verdana"/>
          <w:b/>
          <w:u w:val="single"/>
        </w:rPr>
      </w:pPr>
      <w:r w:rsidRPr="0082728E">
        <w:rPr>
          <w:rFonts w:ascii="Verdana" w:hAnsi="Verdana"/>
          <w:b/>
          <w:u w:val="single"/>
        </w:rPr>
        <w:t>Directors and Contact Information</w:t>
      </w:r>
    </w:p>
    <w:p w14:paraId="3D6E4A0B" w14:textId="6BCBCC84" w:rsidR="00B21B4C" w:rsidRDefault="00B21B4C" w:rsidP="0082728E">
      <w:pPr>
        <w:spacing w:after="0"/>
        <w:rPr>
          <w:rFonts w:ascii="Verdana" w:hAnsi="Verdana"/>
        </w:rPr>
      </w:pPr>
      <w:r>
        <w:rPr>
          <w:rFonts w:ascii="Verdana" w:hAnsi="Verdana"/>
        </w:rPr>
        <w:t xml:space="preserve">Devin </w:t>
      </w:r>
      <w:proofErr w:type="spellStart"/>
      <w:r>
        <w:rPr>
          <w:rFonts w:ascii="Verdana" w:hAnsi="Verdana"/>
        </w:rPr>
        <w:t>Brocksmith</w:t>
      </w:r>
      <w:proofErr w:type="spellEnd"/>
      <w:r>
        <w:rPr>
          <w:rFonts w:ascii="Verdana" w:hAnsi="Verdana"/>
        </w:rPr>
        <w:t xml:space="preserve">- </w:t>
      </w:r>
      <w:r w:rsidR="0082728E">
        <w:rPr>
          <w:rFonts w:ascii="Verdana" w:hAnsi="Verdana"/>
        </w:rPr>
        <w:t>Youth Program Director</w:t>
      </w:r>
      <w:r w:rsidR="00E327AF">
        <w:rPr>
          <w:rFonts w:ascii="Verdana" w:hAnsi="Verdana"/>
        </w:rPr>
        <w:t>/Gymnastics</w:t>
      </w:r>
      <w:r w:rsidR="0082728E">
        <w:rPr>
          <w:rFonts w:ascii="Verdana" w:hAnsi="Verdana"/>
        </w:rPr>
        <w:t xml:space="preserve"> P:217-239-2811 E: </w:t>
      </w:r>
      <w:hyperlink r:id="rId10" w:history="1">
        <w:r w:rsidR="0082728E" w:rsidRPr="00B25D6A">
          <w:rPr>
            <w:rStyle w:val="Hyperlink"/>
            <w:rFonts w:ascii="Verdana" w:hAnsi="Verdana"/>
          </w:rPr>
          <w:t>Devin@ccymca.net</w:t>
        </w:r>
      </w:hyperlink>
    </w:p>
    <w:p w14:paraId="5B34033C" w14:textId="2E0570F7" w:rsidR="0082728E" w:rsidRDefault="0082728E" w:rsidP="0082728E">
      <w:pPr>
        <w:spacing w:after="0"/>
        <w:rPr>
          <w:rFonts w:ascii="Verdana" w:hAnsi="Verdana"/>
        </w:rPr>
      </w:pPr>
      <w:r>
        <w:rPr>
          <w:rFonts w:ascii="Verdana" w:hAnsi="Verdana"/>
        </w:rPr>
        <w:t>Jacob Meyer</w:t>
      </w:r>
      <w:r w:rsidR="00B21B4C">
        <w:rPr>
          <w:rFonts w:ascii="Verdana" w:hAnsi="Verdana"/>
        </w:rPr>
        <w:t xml:space="preserve">- </w:t>
      </w:r>
      <w:r w:rsidR="00FA4FCD" w:rsidRPr="00FA4FCD">
        <w:rPr>
          <w:rFonts w:ascii="Verdana" w:hAnsi="Verdana"/>
        </w:rPr>
        <w:t>Senior Program Director</w:t>
      </w:r>
      <w:r>
        <w:rPr>
          <w:rFonts w:ascii="Verdana" w:hAnsi="Verdana"/>
        </w:rPr>
        <w:t xml:space="preserve"> P: 217-239-2813 E: </w:t>
      </w:r>
      <w:hyperlink r:id="rId11" w:history="1">
        <w:r w:rsidRPr="00B25D6A">
          <w:rPr>
            <w:rStyle w:val="Hyperlink"/>
            <w:rFonts w:ascii="Verdana" w:hAnsi="Verdana"/>
          </w:rPr>
          <w:t>Jacob@ccymca.net</w:t>
        </w:r>
      </w:hyperlink>
      <w:r>
        <w:rPr>
          <w:rFonts w:ascii="Verdana" w:hAnsi="Verdana"/>
        </w:rPr>
        <w:t xml:space="preserve"> </w:t>
      </w:r>
    </w:p>
    <w:p w14:paraId="469F40B2" w14:textId="0411E65E" w:rsidR="0082728E" w:rsidRDefault="007D6FFA" w:rsidP="0082728E">
      <w:pPr>
        <w:spacing w:after="0"/>
        <w:rPr>
          <w:rFonts w:ascii="Verdana" w:hAnsi="Verdana"/>
        </w:rPr>
      </w:pPr>
      <w:r>
        <w:rPr>
          <w:rFonts w:ascii="Verdana" w:hAnsi="Verdana"/>
        </w:rPr>
        <w:t>Julie Logan</w:t>
      </w:r>
      <w:r w:rsidR="00B21B4C">
        <w:rPr>
          <w:rFonts w:ascii="Verdana" w:hAnsi="Verdana"/>
        </w:rPr>
        <w:t xml:space="preserve">- </w:t>
      </w:r>
      <w:r>
        <w:rPr>
          <w:rFonts w:ascii="Verdana" w:hAnsi="Verdana"/>
        </w:rPr>
        <w:t xml:space="preserve">Assistant </w:t>
      </w:r>
      <w:r w:rsidR="0082728E">
        <w:rPr>
          <w:rFonts w:ascii="Verdana" w:hAnsi="Verdana"/>
        </w:rPr>
        <w:t xml:space="preserve">Aquatics Director P: 217-239-2814 E: </w:t>
      </w:r>
      <w:hyperlink r:id="rId12" w:history="1">
        <w:r w:rsidRPr="00730A60">
          <w:rPr>
            <w:rStyle w:val="Hyperlink"/>
            <w:rFonts w:ascii="Verdana" w:hAnsi="Verdana"/>
          </w:rPr>
          <w:t>Julie.logan@ccymca.net</w:t>
        </w:r>
      </w:hyperlink>
      <w:r w:rsidR="0082728E">
        <w:rPr>
          <w:rFonts w:ascii="Verdana" w:hAnsi="Verdana"/>
        </w:rPr>
        <w:t xml:space="preserve"> </w:t>
      </w:r>
    </w:p>
    <w:p w14:paraId="5521A224" w14:textId="04724DFE" w:rsidR="0082728E" w:rsidRDefault="00B21B4C" w:rsidP="0082728E">
      <w:pPr>
        <w:spacing w:after="0"/>
        <w:rPr>
          <w:rFonts w:ascii="Verdana" w:hAnsi="Verdana"/>
        </w:rPr>
      </w:pPr>
      <w:r>
        <w:rPr>
          <w:rFonts w:ascii="Verdana" w:hAnsi="Verdana"/>
        </w:rPr>
        <w:t xml:space="preserve">Alyssa Anderson- </w:t>
      </w:r>
      <w:r w:rsidR="0082728E">
        <w:rPr>
          <w:rFonts w:ascii="Verdana" w:hAnsi="Verdana"/>
        </w:rPr>
        <w:t>Larkin</w:t>
      </w:r>
      <w:r>
        <w:rPr>
          <w:rFonts w:ascii="Verdana" w:hAnsi="Verdana"/>
        </w:rPr>
        <w:t>’</w:t>
      </w:r>
      <w:r w:rsidR="0082728E">
        <w:rPr>
          <w:rFonts w:ascii="Verdana" w:hAnsi="Verdana"/>
        </w:rPr>
        <w:t>s Place Director P:</w:t>
      </w:r>
      <w:r w:rsidR="00AA37B1">
        <w:rPr>
          <w:rFonts w:ascii="Verdana" w:hAnsi="Verdana"/>
        </w:rPr>
        <w:t xml:space="preserve"> 217-239-2849 E: </w:t>
      </w:r>
      <w:hyperlink r:id="rId13" w:history="1">
        <w:r w:rsidR="00CA0E0F" w:rsidRPr="008B46C1">
          <w:rPr>
            <w:rStyle w:val="Hyperlink"/>
            <w:rFonts w:ascii="Verdana" w:hAnsi="Verdana"/>
          </w:rPr>
          <w:t>Alyssa.anderson@ccymca.net</w:t>
        </w:r>
      </w:hyperlink>
      <w:r w:rsidR="00AA37B1">
        <w:rPr>
          <w:rFonts w:ascii="Verdana" w:hAnsi="Verdana"/>
        </w:rPr>
        <w:t xml:space="preserve"> </w:t>
      </w:r>
    </w:p>
    <w:p w14:paraId="670A9DA4" w14:textId="7D13FEB1" w:rsidR="00AF7663" w:rsidRDefault="00AF7663" w:rsidP="006802F8">
      <w:pPr>
        <w:spacing w:after="0"/>
        <w:rPr>
          <w:rFonts w:ascii="Verdana" w:hAnsi="Verdana"/>
          <w:b/>
          <w:u w:val="single"/>
        </w:rPr>
      </w:pPr>
    </w:p>
    <w:p w14:paraId="64C160E6" w14:textId="77777777" w:rsidR="00AF7663" w:rsidRDefault="00AF7663" w:rsidP="006802F8">
      <w:pPr>
        <w:spacing w:after="0"/>
        <w:rPr>
          <w:rFonts w:ascii="Verdana" w:hAnsi="Verdana"/>
          <w:b/>
          <w:u w:val="single"/>
        </w:rPr>
      </w:pPr>
    </w:p>
    <w:p w14:paraId="1F505775" w14:textId="730A7147" w:rsidR="00F9297E" w:rsidRPr="007C0A16" w:rsidRDefault="00AF7663" w:rsidP="006802F8">
      <w:pPr>
        <w:spacing w:after="0"/>
        <w:rPr>
          <w:rFonts w:ascii="Verdana" w:hAnsi="Verdana"/>
          <w:b/>
          <w:u w:val="single"/>
        </w:rPr>
      </w:pPr>
      <w:r>
        <w:rPr>
          <w:rFonts w:ascii="Verdana" w:hAnsi="Verdana"/>
          <w:b/>
          <w:u w:val="single"/>
        </w:rPr>
        <w:t>YMCA Staff</w:t>
      </w:r>
    </w:p>
    <w:p w14:paraId="6837F2C7" w14:textId="7BE3266D" w:rsidR="00F9297E" w:rsidRPr="007C0A16" w:rsidRDefault="00F9297E" w:rsidP="002E2E34">
      <w:pPr>
        <w:spacing w:after="0"/>
        <w:rPr>
          <w:rFonts w:ascii="Verdana" w:hAnsi="Verdana"/>
        </w:rPr>
      </w:pPr>
      <w:r w:rsidRPr="007C0A16">
        <w:rPr>
          <w:rFonts w:ascii="Verdana" w:hAnsi="Verdana"/>
        </w:rPr>
        <w:t xml:space="preserve">All YMCA day camps are instructed by trained, qualified staff oriented to the YMCA philosophy of providing an excellent </w:t>
      </w:r>
      <w:r w:rsidR="00AA37B1">
        <w:rPr>
          <w:rFonts w:ascii="Verdana" w:hAnsi="Verdana"/>
        </w:rPr>
        <w:t>summer camp</w:t>
      </w:r>
      <w:r w:rsidRPr="007C0A16">
        <w:rPr>
          <w:rFonts w:ascii="Verdana" w:hAnsi="Verdana"/>
        </w:rPr>
        <w:t xml:space="preserve"> experience for every child. To ensure </w:t>
      </w:r>
      <w:r w:rsidR="00AA37B1">
        <w:rPr>
          <w:rFonts w:ascii="Verdana" w:hAnsi="Verdana"/>
        </w:rPr>
        <w:t>all children are</w:t>
      </w:r>
      <w:r w:rsidRPr="007C0A16">
        <w:rPr>
          <w:rFonts w:ascii="Verdana" w:hAnsi="Verdana"/>
        </w:rPr>
        <w:t xml:space="preserve"> supervised and cared for appropriately, the YMCA upholds a </w:t>
      </w:r>
      <w:r w:rsidR="00287551">
        <w:rPr>
          <w:rFonts w:ascii="Verdana" w:hAnsi="Verdana"/>
        </w:rPr>
        <w:t>minimum camper to counselor ratio of 10:1 for all camps.</w:t>
      </w:r>
    </w:p>
    <w:p w14:paraId="45699CE0" w14:textId="23BEAC3B" w:rsidR="00F9297E" w:rsidRPr="007C0A16" w:rsidRDefault="00F9297E" w:rsidP="002E2E34">
      <w:pPr>
        <w:spacing w:after="0"/>
        <w:rPr>
          <w:rFonts w:ascii="Verdana" w:hAnsi="Verdana"/>
        </w:rPr>
      </w:pPr>
      <w:r w:rsidRPr="007C0A16">
        <w:rPr>
          <w:rFonts w:ascii="Verdana" w:hAnsi="Verdana"/>
        </w:rPr>
        <w:t xml:space="preserve">All </w:t>
      </w:r>
      <w:r w:rsidR="00DC1B03" w:rsidRPr="007C0A16">
        <w:rPr>
          <w:rFonts w:ascii="Verdana" w:hAnsi="Verdana"/>
        </w:rPr>
        <w:t>YMCA day camp staff participates</w:t>
      </w:r>
      <w:r w:rsidRPr="007C0A16">
        <w:rPr>
          <w:rFonts w:ascii="Verdana" w:hAnsi="Verdana"/>
        </w:rPr>
        <w:t xml:space="preserve"> in a background check and are trained in child abuse prevention, CPR, basic First Aid, emergency proce</w:t>
      </w:r>
      <w:r w:rsidR="00287551">
        <w:rPr>
          <w:rFonts w:ascii="Verdana" w:hAnsi="Verdana"/>
        </w:rPr>
        <w:t>dures, and basic water safety</w:t>
      </w:r>
      <w:r w:rsidRPr="007C0A16">
        <w:rPr>
          <w:rFonts w:ascii="Verdana" w:hAnsi="Verdana"/>
        </w:rPr>
        <w:t>. It is important that you get to know</w:t>
      </w:r>
      <w:r w:rsidR="001E2ED8" w:rsidRPr="007C0A16">
        <w:rPr>
          <w:rFonts w:ascii="Verdana" w:hAnsi="Verdana"/>
        </w:rPr>
        <w:t xml:space="preserve"> </w:t>
      </w:r>
      <w:r w:rsidRPr="007C0A16">
        <w:rPr>
          <w:rFonts w:ascii="Verdana" w:hAnsi="Verdana"/>
        </w:rPr>
        <w:t xml:space="preserve">these people by name during the first week to ensure maximum involvement and good communication. </w:t>
      </w:r>
    </w:p>
    <w:p w14:paraId="2D61EC97" w14:textId="7C120A1A" w:rsidR="006802F8" w:rsidRPr="007C0A16" w:rsidRDefault="006802F8" w:rsidP="006802F8">
      <w:pPr>
        <w:spacing w:after="0"/>
        <w:rPr>
          <w:rFonts w:ascii="Verdana" w:hAnsi="Verdana"/>
        </w:rPr>
      </w:pPr>
    </w:p>
    <w:p w14:paraId="20BE258A" w14:textId="16C65CA6" w:rsidR="00F9297E" w:rsidRPr="007C0A16" w:rsidRDefault="00F9297E" w:rsidP="006802F8">
      <w:pPr>
        <w:spacing w:after="0"/>
        <w:rPr>
          <w:rFonts w:ascii="Verdana" w:hAnsi="Verdana"/>
        </w:rPr>
      </w:pPr>
      <w:r w:rsidRPr="007C0A16">
        <w:rPr>
          <w:rFonts w:ascii="Verdana" w:hAnsi="Verdana"/>
          <w:b/>
        </w:rPr>
        <w:t>Note</w:t>
      </w:r>
      <w:r w:rsidRPr="007C0A16">
        <w:rPr>
          <w:rFonts w:ascii="Verdana" w:hAnsi="Verdana"/>
        </w:rPr>
        <w:t xml:space="preserve">: It is common for your child to connect with a favored staff person throughout the summer. While the YMCA encourages mentoring relationships, it is YMCA policy that employees are not </w:t>
      </w:r>
      <w:r w:rsidR="001342B2" w:rsidRPr="007C0A16">
        <w:rPr>
          <w:rFonts w:ascii="Verdana" w:hAnsi="Verdana"/>
        </w:rPr>
        <w:t xml:space="preserve">encouraged </w:t>
      </w:r>
      <w:r w:rsidRPr="007C0A16">
        <w:rPr>
          <w:rFonts w:ascii="Verdana" w:hAnsi="Verdana"/>
        </w:rPr>
        <w:t xml:space="preserve">to baby-sit for families enrolled in YMCA programs. </w:t>
      </w:r>
    </w:p>
    <w:p w14:paraId="52821C66" w14:textId="77777777" w:rsidR="00AA37B1" w:rsidRDefault="00AA37B1" w:rsidP="006802F8">
      <w:pPr>
        <w:spacing w:after="0"/>
        <w:rPr>
          <w:rFonts w:ascii="Verdana" w:hAnsi="Verdana"/>
        </w:rPr>
      </w:pPr>
    </w:p>
    <w:p w14:paraId="39B2D9F4" w14:textId="054F9AE7" w:rsidR="00E6098B" w:rsidRPr="007C0A16" w:rsidRDefault="00E6098B" w:rsidP="006802F8">
      <w:pPr>
        <w:spacing w:after="0"/>
        <w:rPr>
          <w:rFonts w:ascii="Verdana" w:hAnsi="Verdana"/>
        </w:rPr>
      </w:pPr>
      <w:r w:rsidRPr="007C0A16">
        <w:rPr>
          <w:rFonts w:ascii="Verdana" w:hAnsi="Verdana"/>
        </w:rPr>
        <w:t xml:space="preserve">*Staff members will have camp </w:t>
      </w:r>
      <w:r w:rsidR="00E327AF">
        <w:rPr>
          <w:rFonts w:ascii="Verdana" w:hAnsi="Verdana"/>
        </w:rPr>
        <w:t>nick</w:t>
      </w:r>
      <w:r w:rsidRPr="007C0A16">
        <w:rPr>
          <w:rFonts w:ascii="Verdana" w:hAnsi="Verdana"/>
        </w:rPr>
        <w:t xml:space="preserve">names with the exception of the </w:t>
      </w:r>
      <w:r w:rsidR="00B21B4C">
        <w:rPr>
          <w:rFonts w:ascii="Verdana" w:hAnsi="Verdana"/>
        </w:rPr>
        <w:t>C</w:t>
      </w:r>
      <w:r w:rsidRPr="007C0A16">
        <w:rPr>
          <w:rFonts w:ascii="Verdana" w:hAnsi="Verdana"/>
        </w:rPr>
        <w:t>amp Directors*</w:t>
      </w:r>
    </w:p>
    <w:p w14:paraId="1D602FAC" w14:textId="563D1153" w:rsidR="001E2ED8" w:rsidRDefault="001E2ED8" w:rsidP="006802F8">
      <w:pPr>
        <w:spacing w:after="0"/>
        <w:rPr>
          <w:rFonts w:ascii="Verdana" w:hAnsi="Verdana"/>
        </w:rPr>
      </w:pPr>
    </w:p>
    <w:p w14:paraId="7FCE87EC" w14:textId="77777777" w:rsidR="00E34F22" w:rsidRPr="007C0A16" w:rsidRDefault="00E34F22" w:rsidP="006802F8">
      <w:pPr>
        <w:spacing w:after="0"/>
        <w:rPr>
          <w:rFonts w:ascii="Verdana" w:hAnsi="Verdana"/>
        </w:rPr>
      </w:pPr>
    </w:p>
    <w:p w14:paraId="0E119EA6" w14:textId="77777777" w:rsidR="00F9297E" w:rsidRPr="007C0A16" w:rsidRDefault="00F9297E" w:rsidP="006802F8">
      <w:pPr>
        <w:spacing w:after="0"/>
        <w:rPr>
          <w:rFonts w:ascii="Verdana" w:hAnsi="Verdana"/>
          <w:b/>
          <w:u w:val="single"/>
        </w:rPr>
      </w:pPr>
      <w:r w:rsidRPr="007C0A16">
        <w:rPr>
          <w:rFonts w:ascii="Verdana" w:hAnsi="Verdana"/>
          <w:b/>
          <w:u w:val="single"/>
        </w:rPr>
        <w:lastRenderedPageBreak/>
        <w:t xml:space="preserve">Age-appropriate camps </w:t>
      </w:r>
    </w:p>
    <w:p w14:paraId="54FFEC84" w14:textId="66D90DA4" w:rsidR="00F9297E" w:rsidRPr="007C0A16" w:rsidRDefault="00F9297E" w:rsidP="006802F8">
      <w:pPr>
        <w:spacing w:after="0"/>
        <w:rPr>
          <w:rFonts w:ascii="Verdana" w:hAnsi="Verdana"/>
        </w:rPr>
      </w:pPr>
      <w:r w:rsidRPr="007C0A16">
        <w:rPr>
          <w:rFonts w:ascii="Verdana" w:hAnsi="Verdana"/>
        </w:rPr>
        <w:t>Many day camps have requirements for grade entry due to the content of the curriculum and the maturity level required to accomplish some of the curriculum objectives. In all camps, campers are grouped with children of similar age to ensure learning outcomes equate to their experience and campers are comfortable in their surroundings. For this reason, we cannot</w:t>
      </w:r>
      <w:r w:rsidR="00EA3484">
        <w:rPr>
          <w:rFonts w:ascii="Verdana" w:hAnsi="Verdana"/>
        </w:rPr>
        <w:t xml:space="preserve"> accommodate</w:t>
      </w:r>
      <w:r w:rsidRPr="007C0A16">
        <w:rPr>
          <w:rFonts w:ascii="Verdana" w:hAnsi="Verdana"/>
        </w:rPr>
        <w:t xml:space="preserve"> special requests to pair friends, siblings or relatives of different ages together, nor can we guarantee that your child will be placed with a particular staff person. </w:t>
      </w:r>
    </w:p>
    <w:p w14:paraId="79217637" w14:textId="77777777" w:rsidR="006802F8" w:rsidRPr="007C0A16" w:rsidRDefault="006802F8" w:rsidP="006802F8">
      <w:pPr>
        <w:spacing w:after="0"/>
        <w:rPr>
          <w:rFonts w:ascii="Verdana" w:hAnsi="Verdana"/>
          <w:b/>
        </w:rPr>
      </w:pPr>
    </w:p>
    <w:p w14:paraId="13C11C43" w14:textId="77777777" w:rsidR="00F9297E" w:rsidRPr="007C0A16" w:rsidRDefault="00F9297E" w:rsidP="006802F8">
      <w:pPr>
        <w:spacing w:after="0"/>
        <w:rPr>
          <w:rFonts w:ascii="Verdana" w:hAnsi="Verdana"/>
          <w:b/>
          <w:u w:val="single"/>
        </w:rPr>
      </w:pPr>
      <w:r w:rsidRPr="007C0A16">
        <w:rPr>
          <w:rFonts w:ascii="Verdana" w:hAnsi="Verdana"/>
          <w:b/>
          <w:u w:val="single"/>
        </w:rPr>
        <w:t xml:space="preserve">Camp Sites </w:t>
      </w:r>
    </w:p>
    <w:p w14:paraId="3A42657F" w14:textId="77777777" w:rsidR="00AA37B1" w:rsidRDefault="00441073" w:rsidP="006802F8">
      <w:pPr>
        <w:spacing w:after="0"/>
        <w:rPr>
          <w:rFonts w:ascii="Verdana" w:hAnsi="Verdana"/>
        </w:rPr>
      </w:pPr>
      <w:r w:rsidRPr="007C0A16">
        <w:rPr>
          <w:rFonts w:ascii="Verdana" w:hAnsi="Verdana"/>
        </w:rPr>
        <w:t>The YMCA offers Y-</w:t>
      </w:r>
      <w:r w:rsidR="0018268A">
        <w:rPr>
          <w:rFonts w:ascii="Verdana" w:hAnsi="Verdana"/>
        </w:rPr>
        <w:t>Camp</w:t>
      </w:r>
      <w:r w:rsidR="006802F8" w:rsidRPr="007C0A16">
        <w:rPr>
          <w:rFonts w:ascii="Verdana" w:hAnsi="Verdana"/>
        </w:rPr>
        <w:t xml:space="preserve"> </w:t>
      </w:r>
      <w:r w:rsidR="00F9297E" w:rsidRPr="007C0A16">
        <w:rPr>
          <w:rFonts w:ascii="Verdana" w:hAnsi="Verdana"/>
        </w:rPr>
        <w:t xml:space="preserve">and a variety of off-site experiences that are integrated into the camp curriculum. </w:t>
      </w:r>
    </w:p>
    <w:p w14:paraId="59C0F51A" w14:textId="77777777" w:rsidR="00AA37B1" w:rsidRDefault="00AA37B1" w:rsidP="006802F8">
      <w:pPr>
        <w:spacing w:after="0"/>
        <w:rPr>
          <w:rFonts w:ascii="Verdana" w:hAnsi="Verdana"/>
        </w:rPr>
      </w:pPr>
    </w:p>
    <w:p w14:paraId="7265E89D" w14:textId="254817AC" w:rsidR="005C5F3C" w:rsidRPr="007C0A16" w:rsidRDefault="00F9297E" w:rsidP="006802F8">
      <w:pPr>
        <w:spacing w:after="0"/>
        <w:rPr>
          <w:rFonts w:ascii="Verdana" w:hAnsi="Verdana"/>
        </w:rPr>
      </w:pPr>
      <w:r w:rsidRPr="007C0A16">
        <w:rPr>
          <w:rFonts w:ascii="Verdana" w:hAnsi="Verdana"/>
        </w:rPr>
        <w:t xml:space="preserve">Specialty camps are held on-site at the YMCA </w:t>
      </w:r>
      <w:r w:rsidR="004D79DC" w:rsidRPr="007C0A16">
        <w:rPr>
          <w:rFonts w:ascii="Verdana" w:hAnsi="Verdana"/>
        </w:rPr>
        <w:t>and they travel to</w:t>
      </w:r>
      <w:r w:rsidRPr="007C0A16">
        <w:rPr>
          <w:rFonts w:ascii="Verdana" w:hAnsi="Verdana"/>
        </w:rPr>
        <w:t xml:space="preserve"> various locations based on curriculum as noted in the description. All specialty camps will begin </w:t>
      </w:r>
      <w:r w:rsidR="00E6098B" w:rsidRPr="007C0A16">
        <w:rPr>
          <w:rFonts w:ascii="Verdana" w:hAnsi="Verdana"/>
        </w:rPr>
        <w:t xml:space="preserve">and end </w:t>
      </w:r>
      <w:r w:rsidRPr="007C0A16">
        <w:rPr>
          <w:rFonts w:ascii="Verdana" w:hAnsi="Verdana"/>
        </w:rPr>
        <w:t>their day at the YMCA location noted in the descript</w:t>
      </w:r>
      <w:r w:rsidR="00813F27" w:rsidRPr="007C0A16">
        <w:rPr>
          <w:rFonts w:ascii="Verdana" w:hAnsi="Verdana"/>
        </w:rPr>
        <w:t xml:space="preserve">ion in the YMCA </w:t>
      </w:r>
      <w:r w:rsidR="001342B2" w:rsidRPr="007C0A16">
        <w:rPr>
          <w:rFonts w:ascii="Verdana" w:hAnsi="Verdana"/>
        </w:rPr>
        <w:t>Summer Camp Guide</w:t>
      </w:r>
      <w:r w:rsidR="00813F27" w:rsidRPr="007C0A16">
        <w:rPr>
          <w:rFonts w:ascii="Verdana" w:hAnsi="Verdana"/>
        </w:rPr>
        <w:t>.</w:t>
      </w:r>
    </w:p>
    <w:p w14:paraId="4A99CAAB" w14:textId="77777777" w:rsidR="007C0A16" w:rsidRDefault="007C0A16" w:rsidP="005C5F3C">
      <w:pPr>
        <w:spacing w:after="0"/>
        <w:rPr>
          <w:rFonts w:ascii="Verdana" w:hAnsi="Verdana"/>
          <w:b/>
          <w:sz w:val="24"/>
          <w:szCs w:val="24"/>
          <w:u w:val="single"/>
        </w:rPr>
      </w:pPr>
    </w:p>
    <w:p w14:paraId="0900D0E0" w14:textId="77777777" w:rsidR="005C5F3C" w:rsidRPr="004748D3" w:rsidRDefault="005C5F3C" w:rsidP="005C5F3C">
      <w:pPr>
        <w:spacing w:after="0"/>
        <w:rPr>
          <w:rFonts w:ascii="Verdana" w:hAnsi="Verdana"/>
          <w:b/>
          <w:u w:val="single"/>
        </w:rPr>
      </w:pPr>
      <w:r w:rsidRPr="004748D3">
        <w:rPr>
          <w:rFonts w:ascii="Verdana" w:hAnsi="Verdana"/>
          <w:b/>
          <w:u w:val="single"/>
        </w:rPr>
        <w:t>Waiting Lists</w:t>
      </w:r>
    </w:p>
    <w:p w14:paraId="33BAA735" w14:textId="4CB38AD0" w:rsidR="005C5F3C" w:rsidRPr="00E34F22" w:rsidRDefault="005C5F3C" w:rsidP="006802F8">
      <w:pPr>
        <w:spacing w:after="0"/>
        <w:rPr>
          <w:rFonts w:ascii="Verdana" w:hAnsi="Verdana"/>
          <w:b/>
        </w:rPr>
      </w:pPr>
      <w:r w:rsidRPr="004748D3">
        <w:rPr>
          <w:rFonts w:ascii="Verdana" w:hAnsi="Verdana"/>
        </w:rPr>
        <w:t>In the event that a camp fills prior to your registration, you may place your child</w:t>
      </w:r>
      <w:r w:rsidR="00287551">
        <w:rPr>
          <w:rFonts w:ascii="Verdana" w:hAnsi="Verdana"/>
        </w:rPr>
        <w:t xml:space="preserve"> </w:t>
      </w:r>
      <w:r w:rsidRPr="004748D3">
        <w:rPr>
          <w:rFonts w:ascii="Verdana" w:hAnsi="Verdana"/>
        </w:rPr>
        <w:t xml:space="preserve">on our waiting list. </w:t>
      </w:r>
      <w:r w:rsidR="00D82957">
        <w:rPr>
          <w:rFonts w:ascii="Verdana" w:hAnsi="Verdana"/>
        </w:rPr>
        <w:t xml:space="preserve">It does not cost anything to add your child to the wait list. </w:t>
      </w:r>
      <w:r w:rsidRPr="00B21B4C">
        <w:rPr>
          <w:rFonts w:ascii="Verdana" w:hAnsi="Verdana"/>
          <w:b/>
        </w:rPr>
        <w:t>You will be contacted if a spot becomes available.</w:t>
      </w:r>
    </w:p>
    <w:p w14:paraId="074E39CC" w14:textId="77777777" w:rsidR="001941C7" w:rsidRDefault="001941C7" w:rsidP="006802F8">
      <w:pPr>
        <w:spacing w:after="0"/>
        <w:rPr>
          <w:rFonts w:ascii="Verdana" w:hAnsi="Verdana"/>
          <w:b/>
          <w:sz w:val="24"/>
          <w:szCs w:val="24"/>
          <w:u w:val="single"/>
        </w:rPr>
      </w:pPr>
    </w:p>
    <w:p w14:paraId="5F0BFB7C" w14:textId="77777777" w:rsidR="00F9297E" w:rsidRPr="007C0A16" w:rsidRDefault="00F9297E" w:rsidP="006802F8">
      <w:pPr>
        <w:spacing w:after="0"/>
        <w:rPr>
          <w:rFonts w:ascii="Verdana" w:hAnsi="Verdana"/>
          <w:b/>
          <w:u w:val="single"/>
        </w:rPr>
      </w:pPr>
      <w:r w:rsidRPr="007C0A16">
        <w:rPr>
          <w:rFonts w:ascii="Verdana" w:hAnsi="Verdana"/>
          <w:b/>
          <w:u w:val="single"/>
        </w:rPr>
        <w:t>What to bring to camp</w:t>
      </w:r>
    </w:p>
    <w:p w14:paraId="69BB9C9C" w14:textId="1E1AC305" w:rsidR="00F9297E" w:rsidRPr="00D82957" w:rsidRDefault="00F9297E" w:rsidP="006802F8">
      <w:pPr>
        <w:spacing w:after="0"/>
        <w:rPr>
          <w:rFonts w:ascii="Verdana" w:hAnsi="Verdana"/>
        </w:rPr>
      </w:pPr>
      <w:r w:rsidRPr="007C0A16">
        <w:rPr>
          <w:rFonts w:ascii="Verdana" w:hAnsi="Verdana"/>
        </w:rPr>
        <w:t>If your child is participating in a half-day camp</w:t>
      </w:r>
      <w:r w:rsidR="006802F8" w:rsidRPr="007C0A16">
        <w:rPr>
          <w:rFonts w:ascii="Verdana" w:hAnsi="Verdana"/>
        </w:rPr>
        <w:t xml:space="preserve">, please pack one snack and </w:t>
      </w:r>
      <w:r w:rsidRPr="007C0A16">
        <w:rPr>
          <w:rFonts w:ascii="Verdana" w:hAnsi="Verdana"/>
        </w:rPr>
        <w:t xml:space="preserve">a water bottle. </w:t>
      </w:r>
      <w:r w:rsidR="0018268A">
        <w:rPr>
          <w:rFonts w:ascii="Verdana" w:hAnsi="Verdana"/>
        </w:rPr>
        <w:t>If your child is participating in a full-day camp</w:t>
      </w:r>
      <w:r w:rsidR="00B21B4C">
        <w:rPr>
          <w:rFonts w:ascii="Verdana" w:hAnsi="Verdana"/>
        </w:rPr>
        <w:t xml:space="preserve"> or two half day camps with lunch supervision</w:t>
      </w:r>
      <w:r w:rsidR="0018268A">
        <w:rPr>
          <w:rFonts w:ascii="Verdana" w:hAnsi="Verdana"/>
        </w:rPr>
        <w:t>, please pack two snacks</w:t>
      </w:r>
      <w:r w:rsidR="00004A52">
        <w:rPr>
          <w:rFonts w:ascii="Verdana" w:hAnsi="Verdana"/>
        </w:rPr>
        <w:t xml:space="preserve"> (</w:t>
      </w:r>
      <w:r w:rsidR="00E327AF">
        <w:rPr>
          <w:rFonts w:ascii="Verdana" w:hAnsi="Verdana"/>
        </w:rPr>
        <w:t xml:space="preserve">labeled </w:t>
      </w:r>
      <w:r w:rsidR="00004A52">
        <w:rPr>
          <w:rFonts w:ascii="Verdana" w:hAnsi="Verdana"/>
        </w:rPr>
        <w:t>one for morning and one for afternoon), a lunch</w:t>
      </w:r>
      <w:r w:rsidR="0018268A">
        <w:rPr>
          <w:rFonts w:ascii="Verdana" w:hAnsi="Verdana"/>
        </w:rPr>
        <w:t xml:space="preserve"> and a water bottle</w:t>
      </w:r>
      <w:r w:rsidR="00C80BF5">
        <w:rPr>
          <w:rFonts w:ascii="Verdana" w:hAnsi="Verdana"/>
        </w:rPr>
        <w:t xml:space="preserve"> and a bottle of sunscreen</w:t>
      </w:r>
      <w:r w:rsidR="0018268A">
        <w:rPr>
          <w:rFonts w:ascii="Verdana" w:hAnsi="Verdana"/>
        </w:rPr>
        <w:t xml:space="preserve">. </w:t>
      </w:r>
      <w:r w:rsidRPr="007C0A16">
        <w:rPr>
          <w:rFonts w:ascii="Verdana" w:hAnsi="Verdana"/>
        </w:rPr>
        <w:t>No refrigeration is available</w:t>
      </w:r>
      <w:r w:rsidR="0018268A">
        <w:rPr>
          <w:rFonts w:ascii="Verdana" w:hAnsi="Verdana"/>
        </w:rPr>
        <w:t xml:space="preserve"> for half-day or full-day camps</w:t>
      </w:r>
      <w:r w:rsidRPr="007C0A16">
        <w:rPr>
          <w:rFonts w:ascii="Verdana" w:hAnsi="Verdana"/>
        </w:rPr>
        <w:t xml:space="preserve"> so </w:t>
      </w:r>
      <w:r w:rsidR="0090724D" w:rsidRPr="007C0A16">
        <w:rPr>
          <w:rFonts w:ascii="Verdana" w:hAnsi="Verdana"/>
        </w:rPr>
        <w:t>please p</w:t>
      </w:r>
      <w:r w:rsidR="001342B2" w:rsidRPr="007C0A16">
        <w:rPr>
          <w:rFonts w:ascii="Verdana" w:hAnsi="Verdana"/>
        </w:rPr>
        <w:t>ack accordingly.</w:t>
      </w:r>
      <w:r w:rsidRPr="007C0A16">
        <w:rPr>
          <w:rFonts w:ascii="Verdana" w:hAnsi="Verdana"/>
        </w:rPr>
        <w:t xml:space="preserve"> Be sure to send enough drinks</w:t>
      </w:r>
      <w:r w:rsidR="00AA37B1">
        <w:rPr>
          <w:rFonts w:ascii="Verdana" w:hAnsi="Verdana"/>
        </w:rPr>
        <w:t xml:space="preserve"> and snacks</w:t>
      </w:r>
      <w:r w:rsidRPr="007C0A16">
        <w:rPr>
          <w:rFonts w:ascii="Verdana" w:hAnsi="Verdana"/>
        </w:rPr>
        <w:t xml:space="preserve"> in your </w:t>
      </w:r>
      <w:r w:rsidR="00AA37B1">
        <w:rPr>
          <w:rFonts w:ascii="Verdana" w:hAnsi="Verdana"/>
        </w:rPr>
        <w:t>child</w:t>
      </w:r>
      <w:r w:rsidR="00561400">
        <w:rPr>
          <w:rFonts w:ascii="Verdana" w:hAnsi="Verdana"/>
        </w:rPr>
        <w:t xml:space="preserve">’s </w:t>
      </w:r>
      <w:r w:rsidRPr="007C0A16">
        <w:rPr>
          <w:rFonts w:ascii="Verdana" w:hAnsi="Verdana"/>
        </w:rPr>
        <w:t>backpack.</w:t>
      </w:r>
      <w:r w:rsidR="00D82957">
        <w:rPr>
          <w:rFonts w:ascii="Verdana" w:hAnsi="Verdana"/>
        </w:rPr>
        <w:t xml:space="preserve"> </w:t>
      </w:r>
      <w:r w:rsidR="00AA37B1">
        <w:rPr>
          <w:rFonts w:ascii="Verdana" w:hAnsi="Verdana"/>
          <w:b/>
        </w:rPr>
        <w:t>Please label all</w:t>
      </w:r>
      <w:r w:rsidR="00D82957">
        <w:rPr>
          <w:rFonts w:ascii="Verdana" w:hAnsi="Verdana"/>
          <w:b/>
        </w:rPr>
        <w:t xml:space="preserve"> personal belongings.</w:t>
      </w:r>
    </w:p>
    <w:p w14:paraId="4B32D195" w14:textId="77777777" w:rsidR="00564F2F" w:rsidRDefault="00564F2F" w:rsidP="006802F8">
      <w:pPr>
        <w:spacing w:after="0"/>
        <w:rPr>
          <w:rFonts w:ascii="Verdana" w:hAnsi="Verdana"/>
        </w:rPr>
      </w:pPr>
    </w:p>
    <w:p w14:paraId="531617B3" w14:textId="34ADEAD7" w:rsidR="00FC632E" w:rsidRDefault="00FC632E" w:rsidP="006802F8">
      <w:pPr>
        <w:spacing w:after="0"/>
        <w:rPr>
          <w:rFonts w:ascii="Verdana" w:hAnsi="Verdana"/>
        </w:rPr>
      </w:pPr>
      <w:r>
        <w:rPr>
          <w:rFonts w:ascii="Verdana" w:hAnsi="Verdana"/>
        </w:rPr>
        <w:t>If you are in a camp that swims,</w:t>
      </w:r>
      <w:r w:rsidR="00F9297E" w:rsidRPr="007C0A16">
        <w:rPr>
          <w:rFonts w:ascii="Verdana" w:hAnsi="Verdana"/>
        </w:rPr>
        <w:t xml:space="preserve"> please send a waterproof backpack with your child</w:t>
      </w:r>
      <w:r w:rsidR="00AA37B1">
        <w:rPr>
          <w:rFonts w:ascii="Verdana" w:hAnsi="Verdana"/>
        </w:rPr>
        <w:t>’s</w:t>
      </w:r>
      <w:r w:rsidR="00F9297E" w:rsidRPr="007C0A16">
        <w:rPr>
          <w:rFonts w:ascii="Verdana" w:hAnsi="Verdana"/>
        </w:rPr>
        <w:t xml:space="preserve"> swim suit, towel and optional items such as goggles, water shoes, etc.</w:t>
      </w:r>
      <w:r w:rsidR="00E6098B" w:rsidRPr="007C0A16">
        <w:rPr>
          <w:rFonts w:ascii="Verdana" w:hAnsi="Verdana"/>
        </w:rPr>
        <w:t xml:space="preserve"> </w:t>
      </w:r>
      <w:r w:rsidR="00881D3F">
        <w:rPr>
          <w:rFonts w:ascii="Verdana" w:hAnsi="Verdana"/>
        </w:rPr>
        <w:t>We</w:t>
      </w:r>
      <w:r w:rsidR="00E6098B" w:rsidRPr="007C0A16">
        <w:rPr>
          <w:rFonts w:ascii="Verdana" w:hAnsi="Verdana"/>
        </w:rPr>
        <w:t xml:space="preserve"> suggest a plastic bag for their wet swimwear after we are done.</w:t>
      </w:r>
    </w:p>
    <w:p w14:paraId="36A3FC35" w14:textId="77777777" w:rsidR="005E4889" w:rsidRPr="000B6B81" w:rsidRDefault="005E4889" w:rsidP="006802F8">
      <w:pPr>
        <w:spacing w:after="0"/>
        <w:rPr>
          <w:rFonts w:ascii="Verdana" w:hAnsi="Verdana"/>
        </w:rPr>
      </w:pPr>
    </w:p>
    <w:p w14:paraId="08385597" w14:textId="0CE1F238" w:rsidR="00F9297E" w:rsidRPr="007C0A16" w:rsidRDefault="00F9297E" w:rsidP="006802F8">
      <w:pPr>
        <w:spacing w:after="0"/>
        <w:rPr>
          <w:rFonts w:ascii="Verdana" w:hAnsi="Verdana"/>
          <w:b/>
          <w:u w:val="single"/>
        </w:rPr>
      </w:pPr>
      <w:r w:rsidRPr="007C0A16">
        <w:rPr>
          <w:rFonts w:ascii="Verdana" w:hAnsi="Verdana"/>
          <w:b/>
          <w:u w:val="single"/>
        </w:rPr>
        <w:t>What to leave at home</w:t>
      </w:r>
    </w:p>
    <w:p w14:paraId="74383CBF" w14:textId="150F60A1" w:rsidR="00F9297E" w:rsidRDefault="00F9297E" w:rsidP="006802F8">
      <w:pPr>
        <w:spacing w:after="0"/>
        <w:rPr>
          <w:rFonts w:ascii="Verdana" w:hAnsi="Verdana"/>
        </w:rPr>
      </w:pPr>
      <w:r w:rsidRPr="007C0A16">
        <w:rPr>
          <w:rFonts w:ascii="Verdana" w:hAnsi="Verdana"/>
        </w:rPr>
        <w:t>YMCA staff will ke</w:t>
      </w:r>
      <w:r w:rsidR="00DC1B03" w:rsidRPr="007C0A16">
        <w:rPr>
          <w:rFonts w:ascii="Verdana" w:hAnsi="Verdana"/>
        </w:rPr>
        <w:t>ep your child engaged in various</w:t>
      </w:r>
      <w:r w:rsidRPr="007C0A16">
        <w:rPr>
          <w:rFonts w:ascii="Verdana" w:hAnsi="Verdana"/>
        </w:rPr>
        <w:t xml:space="preserve">, interactive activities throughout </w:t>
      </w:r>
      <w:r w:rsidR="001342B2" w:rsidRPr="007C0A16">
        <w:rPr>
          <w:rFonts w:ascii="Verdana" w:hAnsi="Verdana"/>
        </w:rPr>
        <w:t>camp.</w:t>
      </w:r>
      <w:r w:rsidRPr="007C0A16">
        <w:rPr>
          <w:rFonts w:ascii="Verdana" w:hAnsi="Verdana"/>
        </w:rPr>
        <w:t xml:space="preserve"> For this reason,</w:t>
      </w:r>
      <w:r w:rsidRPr="00C73157">
        <w:rPr>
          <w:rFonts w:ascii="Verdana" w:hAnsi="Verdana"/>
          <w:b/>
          <w:color w:val="FF0000"/>
        </w:rPr>
        <w:t xml:space="preserve"> </w:t>
      </w:r>
      <w:r w:rsidRPr="00FC632E">
        <w:rPr>
          <w:rFonts w:ascii="Verdana" w:hAnsi="Verdana"/>
          <w:b/>
          <w:color w:val="000000" w:themeColor="text1"/>
        </w:rPr>
        <w:t xml:space="preserve">please do not send money, cell phones, electronic games, </w:t>
      </w:r>
      <w:r w:rsidR="00DC1B03" w:rsidRPr="00FC632E">
        <w:rPr>
          <w:rFonts w:ascii="Verdana" w:hAnsi="Verdana"/>
          <w:b/>
          <w:color w:val="000000" w:themeColor="text1"/>
        </w:rPr>
        <w:t>iPods</w:t>
      </w:r>
      <w:r w:rsidRPr="00FC632E">
        <w:rPr>
          <w:rFonts w:ascii="Verdana" w:hAnsi="Verdana"/>
          <w:b/>
          <w:color w:val="000000" w:themeColor="text1"/>
        </w:rPr>
        <w:t>, toys, or other personal possessions that may risk being lost or stolen.</w:t>
      </w:r>
      <w:r w:rsidRPr="00FC632E">
        <w:rPr>
          <w:rFonts w:ascii="Verdana" w:hAnsi="Verdana"/>
          <w:color w:val="000000" w:themeColor="text1"/>
        </w:rPr>
        <w:t xml:space="preserve"> </w:t>
      </w:r>
      <w:r w:rsidR="00EA3484">
        <w:rPr>
          <w:rFonts w:ascii="Verdana" w:hAnsi="Verdana"/>
          <w:b/>
        </w:rPr>
        <w:t>The YMCA</w:t>
      </w:r>
      <w:r w:rsidR="003D04BE" w:rsidRPr="00564F2F">
        <w:rPr>
          <w:rFonts w:ascii="Verdana" w:hAnsi="Verdana"/>
          <w:b/>
        </w:rPr>
        <w:t xml:space="preserve"> not liable for anything lost or stolen at camp.</w:t>
      </w:r>
      <w:r w:rsidR="003D04BE" w:rsidRPr="007C0A16">
        <w:rPr>
          <w:rFonts w:ascii="Verdana" w:hAnsi="Verdana"/>
        </w:rPr>
        <w:t xml:space="preserve"> </w:t>
      </w:r>
      <w:r w:rsidRPr="007C0A16">
        <w:rPr>
          <w:rFonts w:ascii="Verdana" w:hAnsi="Verdana"/>
        </w:rPr>
        <w:t>If</w:t>
      </w:r>
      <w:r w:rsidR="00B21B4C">
        <w:rPr>
          <w:rFonts w:ascii="Verdana" w:hAnsi="Verdana"/>
        </w:rPr>
        <w:t>,</w:t>
      </w:r>
      <w:r w:rsidRPr="007C0A16">
        <w:rPr>
          <w:rFonts w:ascii="Verdana" w:hAnsi="Verdana"/>
        </w:rPr>
        <w:t xml:space="preserve"> for any reason, you need to contact your child while </w:t>
      </w:r>
      <w:r w:rsidR="00564F2F">
        <w:rPr>
          <w:rFonts w:ascii="Verdana" w:hAnsi="Verdana"/>
        </w:rPr>
        <w:t>they are</w:t>
      </w:r>
      <w:r w:rsidRPr="007C0A16">
        <w:rPr>
          <w:rFonts w:ascii="Verdana" w:hAnsi="Verdana"/>
        </w:rPr>
        <w:t xml:space="preserve"> at camp, you may call </w:t>
      </w:r>
      <w:r w:rsidR="00EA3484">
        <w:rPr>
          <w:rFonts w:ascii="Verdana" w:hAnsi="Verdana"/>
        </w:rPr>
        <w:t>your child’s camp</w:t>
      </w:r>
      <w:r w:rsidRPr="007C0A16">
        <w:rPr>
          <w:rFonts w:ascii="Verdana" w:hAnsi="Verdana"/>
        </w:rPr>
        <w:t xml:space="preserve"> director directl</w:t>
      </w:r>
      <w:r w:rsidR="00441073" w:rsidRPr="007C0A16">
        <w:rPr>
          <w:rFonts w:ascii="Verdana" w:hAnsi="Verdana"/>
        </w:rPr>
        <w:t>y</w:t>
      </w:r>
      <w:r w:rsidR="00EA3484">
        <w:rPr>
          <w:rFonts w:ascii="Verdana" w:hAnsi="Verdana"/>
        </w:rPr>
        <w:t xml:space="preserve"> at the number listed on page 2</w:t>
      </w:r>
      <w:r w:rsidRPr="007C0A16">
        <w:rPr>
          <w:rFonts w:ascii="Verdana" w:hAnsi="Verdana"/>
        </w:rPr>
        <w:t xml:space="preserve">. </w:t>
      </w:r>
      <w:r w:rsidR="008970EF">
        <w:rPr>
          <w:rFonts w:ascii="Verdana" w:hAnsi="Verdana"/>
        </w:rPr>
        <w:t>If you are not able to reach a Director, please call our Member Service Desk at 217-359-9622. Camp</w:t>
      </w:r>
      <w:r w:rsidRPr="007C0A16">
        <w:rPr>
          <w:rFonts w:ascii="Verdana" w:hAnsi="Verdana"/>
        </w:rPr>
        <w:t xml:space="preserve"> staff will take possession of any cellular phone or electronic device brought to camp and return the item to parent at pick-up time. </w:t>
      </w:r>
    </w:p>
    <w:p w14:paraId="27080B6A" w14:textId="77777777" w:rsidR="0002168D" w:rsidRDefault="0002168D" w:rsidP="0002168D">
      <w:pPr>
        <w:spacing w:after="0" w:line="240" w:lineRule="auto"/>
        <w:rPr>
          <w:rFonts w:ascii="Verdana" w:eastAsia="Times New Roman" w:hAnsi="Verdana" w:cs="Times New Roman"/>
          <w:b/>
          <w:sz w:val="24"/>
          <w:szCs w:val="24"/>
        </w:rPr>
      </w:pPr>
      <w:r w:rsidRPr="005140B4">
        <w:rPr>
          <w:rFonts w:ascii="Verdana" w:eastAsia="Times New Roman" w:hAnsi="Verdana" w:cs="Times New Roman"/>
          <w:b/>
          <w:sz w:val="24"/>
          <w:szCs w:val="24"/>
        </w:rPr>
        <w:t xml:space="preserve">*Firearms </w:t>
      </w:r>
      <w:r>
        <w:rPr>
          <w:rFonts w:ascii="Verdana" w:eastAsia="Times New Roman" w:hAnsi="Verdana" w:cs="Times New Roman"/>
          <w:b/>
          <w:sz w:val="24"/>
          <w:szCs w:val="24"/>
        </w:rPr>
        <w:t xml:space="preserve">and smoking </w:t>
      </w:r>
      <w:r w:rsidRPr="005140B4">
        <w:rPr>
          <w:rFonts w:ascii="Verdana" w:eastAsia="Times New Roman" w:hAnsi="Verdana" w:cs="Times New Roman"/>
          <w:b/>
          <w:sz w:val="24"/>
          <w:szCs w:val="24"/>
        </w:rPr>
        <w:t>are prohibited on the premises*</w:t>
      </w:r>
    </w:p>
    <w:p w14:paraId="7E6AF3F7" w14:textId="77777777" w:rsidR="0002168D" w:rsidRDefault="0002168D" w:rsidP="006802F8">
      <w:pPr>
        <w:spacing w:after="0"/>
        <w:rPr>
          <w:rFonts w:ascii="Verdana" w:hAnsi="Verdana"/>
        </w:rPr>
      </w:pPr>
    </w:p>
    <w:p w14:paraId="2CF4B759" w14:textId="314162B8" w:rsidR="00A14D70" w:rsidRDefault="00A14D70" w:rsidP="006802F8">
      <w:pPr>
        <w:spacing w:after="0"/>
        <w:rPr>
          <w:rFonts w:ascii="Verdana" w:hAnsi="Verdana"/>
        </w:rPr>
      </w:pPr>
    </w:p>
    <w:p w14:paraId="3474FB98" w14:textId="77777777" w:rsidR="00E34F22" w:rsidRPr="007C0A16" w:rsidRDefault="00E34F22" w:rsidP="006802F8">
      <w:pPr>
        <w:spacing w:after="0"/>
        <w:rPr>
          <w:rFonts w:ascii="Verdana" w:hAnsi="Verdana"/>
        </w:rPr>
      </w:pPr>
    </w:p>
    <w:p w14:paraId="2C7F62C0" w14:textId="77777777" w:rsidR="00F9297E" w:rsidRPr="007C0A16" w:rsidRDefault="00F9297E" w:rsidP="006802F8">
      <w:pPr>
        <w:spacing w:after="0"/>
        <w:rPr>
          <w:rFonts w:ascii="Verdana" w:hAnsi="Verdana"/>
          <w:b/>
          <w:u w:val="single"/>
        </w:rPr>
      </w:pPr>
      <w:r w:rsidRPr="007C0A16">
        <w:rPr>
          <w:rFonts w:ascii="Verdana" w:hAnsi="Verdana"/>
          <w:b/>
          <w:u w:val="single"/>
        </w:rPr>
        <w:lastRenderedPageBreak/>
        <w:t xml:space="preserve">Camp Attire </w:t>
      </w:r>
    </w:p>
    <w:p w14:paraId="2DFC20DD" w14:textId="5C54D4F7" w:rsidR="00F9297E" w:rsidRPr="007C0A16" w:rsidRDefault="00F9297E" w:rsidP="006802F8">
      <w:pPr>
        <w:spacing w:after="0"/>
        <w:rPr>
          <w:rFonts w:ascii="Verdana" w:hAnsi="Verdana"/>
        </w:rPr>
      </w:pPr>
      <w:r w:rsidRPr="007C0A16">
        <w:rPr>
          <w:rFonts w:ascii="Verdana" w:hAnsi="Verdana"/>
        </w:rPr>
        <w:t xml:space="preserve">Campers should wear comfortable, non-restrictive </w:t>
      </w:r>
      <w:r w:rsidR="008970EF">
        <w:rPr>
          <w:rFonts w:ascii="Verdana" w:hAnsi="Verdana"/>
        </w:rPr>
        <w:t>clothing that they can play and be active in.</w:t>
      </w:r>
      <w:r w:rsidRPr="007C0A16">
        <w:rPr>
          <w:rFonts w:ascii="Verdana" w:hAnsi="Verdana"/>
        </w:rPr>
        <w:t xml:space="preserve"> Camp activities are geared towards physical activity that requires clothing to get messy at times. Always send your child in a comfortable pai</w:t>
      </w:r>
      <w:r w:rsidR="00564F2F">
        <w:rPr>
          <w:rFonts w:ascii="Verdana" w:hAnsi="Verdana"/>
        </w:rPr>
        <w:t>r of gym shoes. For your child’s</w:t>
      </w:r>
      <w:r w:rsidRPr="007C0A16">
        <w:rPr>
          <w:rFonts w:ascii="Verdana" w:hAnsi="Verdana"/>
        </w:rPr>
        <w:t xml:space="preserve"> safety, </w:t>
      </w:r>
      <w:r w:rsidR="00D1173C" w:rsidRPr="007C0A16">
        <w:rPr>
          <w:rFonts w:ascii="Verdana" w:hAnsi="Verdana"/>
        </w:rPr>
        <w:t xml:space="preserve">sandals, </w:t>
      </w:r>
      <w:r w:rsidR="003D04BE" w:rsidRPr="007C0A16">
        <w:rPr>
          <w:rFonts w:ascii="Verdana" w:hAnsi="Verdana"/>
        </w:rPr>
        <w:t>flip flo</w:t>
      </w:r>
      <w:r w:rsidRPr="007C0A16">
        <w:rPr>
          <w:rFonts w:ascii="Verdana" w:hAnsi="Verdana"/>
        </w:rPr>
        <w:t>ps</w:t>
      </w:r>
      <w:r w:rsidR="00D1173C" w:rsidRPr="007C0A16">
        <w:rPr>
          <w:rFonts w:ascii="Verdana" w:hAnsi="Verdana"/>
        </w:rPr>
        <w:t xml:space="preserve"> and heels</w:t>
      </w:r>
      <w:r w:rsidRPr="007C0A16">
        <w:rPr>
          <w:rFonts w:ascii="Verdana" w:hAnsi="Verdana"/>
        </w:rPr>
        <w:t xml:space="preserve"> are not allowed at any camp. </w:t>
      </w:r>
    </w:p>
    <w:p w14:paraId="3C859235" w14:textId="77777777" w:rsidR="00DC1B03" w:rsidRPr="007C0A16" w:rsidRDefault="00DC1B03" w:rsidP="006802F8">
      <w:pPr>
        <w:spacing w:after="0"/>
        <w:rPr>
          <w:rFonts w:ascii="Verdana" w:hAnsi="Verdana"/>
        </w:rPr>
      </w:pPr>
    </w:p>
    <w:p w14:paraId="6B46BF83" w14:textId="1164A87B" w:rsidR="00F9297E" w:rsidRDefault="00F9297E" w:rsidP="00564F2F">
      <w:pPr>
        <w:spacing w:after="0"/>
        <w:rPr>
          <w:rFonts w:ascii="Verdana" w:hAnsi="Verdana"/>
        </w:rPr>
      </w:pPr>
      <w:r w:rsidRPr="007C0A16">
        <w:rPr>
          <w:rFonts w:ascii="Verdana" w:hAnsi="Verdana"/>
        </w:rPr>
        <w:t>All clothing should reflect images and wording that is proper to wear to school, in good taste and weather appropriate. Clothing featuring sexually suggestive or explicit images/words or promoting alcohol, tobacco or gang related symbols are prohibited. All clothing should cover a camper’s chest</w:t>
      </w:r>
      <w:r w:rsidR="00564F2F">
        <w:rPr>
          <w:rFonts w:ascii="Verdana" w:hAnsi="Verdana"/>
        </w:rPr>
        <w:t>, midriff, and bottom</w:t>
      </w:r>
      <w:r w:rsidRPr="007C0A16">
        <w:rPr>
          <w:rFonts w:ascii="Verdana" w:hAnsi="Verdana"/>
        </w:rPr>
        <w:t>. Clothing should be sized to fit (no overly baggy pant/short styles) in order to participate in all activities safely. All swimwear should be in good taste and modest. Campers dressed inappropriately will be excused from activities until a change of clothes can be provided.</w:t>
      </w:r>
      <w:r w:rsidR="00564F2F" w:rsidRPr="00564F2F">
        <w:rPr>
          <w:rFonts w:ascii="Verdana" w:hAnsi="Verdana"/>
        </w:rPr>
        <w:t xml:space="preserve"> </w:t>
      </w:r>
      <w:r w:rsidR="00564F2F" w:rsidRPr="007C0A16">
        <w:rPr>
          <w:rFonts w:ascii="Verdana" w:hAnsi="Verdana"/>
        </w:rPr>
        <w:t xml:space="preserve">A good rule of thumb: if </w:t>
      </w:r>
      <w:r w:rsidR="00564F2F">
        <w:rPr>
          <w:rFonts w:ascii="Verdana" w:hAnsi="Verdana"/>
        </w:rPr>
        <w:t>they</w:t>
      </w:r>
      <w:r w:rsidR="00564F2F" w:rsidRPr="007C0A16">
        <w:rPr>
          <w:rFonts w:ascii="Verdana" w:hAnsi="Verdana"/>
        </w:rPr>
        <w:t xml:space="preserve"> couldn’t wear it to school, don’t wear it to camp.</w:t>
      </w:r>
    </w:p>
    <w:p w14:paraId="188CDF2D" w14:textId="77777777" w:rsidR="00C80BF5" w:rsidRDefault="00C80BF5" w:rsidP="006802F8">
      <w:pPr>
        <w:spacing w:after="0"/>
        <w:rPr>
          <w:rFonts w:ascii="Verdana" w:hAnsi="Verdana"/>
          <w:b/>
          <w:u w:val="single"/>
        </w:rPr>
      </w:pPr>
    </w:p>
    <w:p w14:paraId="142DF0A4" w14:textId="1C91984F" w:rsidR="009A001F" w:rsidRPr="009A001F" w:rsidRDefault="009A001F" w:rsidP="006802F8">
      <w:pPr>
        <w:spacing w:after="0"/>
        <w:rPr>
          <w:rFonts w:ascii="Verdana" w:hAnsi="Verdana"/>
          <w:b/>
          <w:u w:val="single"/>
        </w:rPr>
      </w:pPr>
      <w:r w:rsidRPr="009A001F">
        <w:rPr>
          <w:rFonts w:ascii="Verdana" w:hAnsi="Verdana"/>
          <w:b/>
          <w:u w:val="single"/>
        </w:rPr>
        <w:t xml:space="preserve">Lost and Found </w:t>
      </w:r>
    </w:p>
    <w:p w14:paraId="51FDAA6A" w14:textId="56BB7A3C" w:rsidR="001941C7" w:rsidRPr="008970EF" w:rsidRDefault="009A001F" w:rsidP="007C0A16">
      <w:pPr>
        <w:spacing w:after="0"/>
        <w:rPr>
          <w:rFonts w:ascii="Verdana" w:hAnsi="Verdana"/>
          <w:b/>
          <w:sz w:val="28"/>
          <w:szCs w:val="28"/>
          <w:u w:val="single"/>
        </w:rPr>
      </w:pPr>
      <w:r w:rsidRPr="009A001F">
        <w:rPr>
          <w:rFonts w:ascii="Verdana" w:hAnsi="Verdana"/>
        </w:rPr>
        <w:t xml:space="preserve">When items are lost, an effort will be made to find and return the items to their owners as soon as possible. If your camper loses something, encourage </w:t>
      </w:r>
      <w:r w:rsidR="00564F2F">
        <w:rPr>
          <w:rFonts w:ascii="Verdana" w:hAnsi="Verdana"/>
        </w:rPr>
        <w:t>them</w:t>
      </w:r>
      <w:r w:rsidRPr="009A001F">
        <w:rPr>
          <w:rFonts w:ascii="Verdana" w:hAnsi="Verdana"/>
        </w:rPr>
        <w:t xml:space="preserve"> to check our lost and found box. Ensure that all children’s possessions are labeled, preferably on the tag at the neck or waist.</w:t>
      </w:r>
      <w:r w:rsidR="008970EF">
        <w:rPr>
          <w:rFonts w:ascii="Verdana" w:hAnsi="Verdana"/>
        </w:rPr>
        <w:t xml:space="preserve"> </w:t>
      </w:r>
      <w:r w:rsidR="008970EF">
        <w:rPr>
          <w:rFonts w:ascii="Verdana" w:hAnsi="Verdana"/>
          <w:b/>
        </w:rPr>
        <w:t>Lost and found items will be taken to Salt and Light every other week if not claimed.</w:t>
      </w:r>
    </w:p>
    <w:p w14:paraId="3D067289" w14:textId="77777777" w:rsidR="00E34F22" w:rsidRDefault="00E34F22" w:rsidP="007C0A16">
      <w:pPr>
        <w:spacing w:after="0"/>
        <w:rPr>
          <w:rFonts w:ascii="Verdana" w:hAnsi="Verdana"/>
          <w:b/>
          <w:u w:val="single"/>
        </w:rPr>
      </w:pPr>
    </w:p>
    <w:p w14:paraId="0B7F78CE" w14:textId="3187AD0C" w:rsidR="007C0A16" w:rsidRPr="007C0A16" w:rsidRDefault="007C0A16" w:rsidP="007C0A16">
      <w:pPr>
        <w:spacing w:after="0"/>
        <w:rPr>
          <w:rFonts w:ascii="Verdana" w:hAnsi="Verdana"/>
          <w:b/>
          <w:u w:val="single"/>
        </w:rPr>
      </w:pPr>
      <w:r w:rsidRPr="007C0A16">
        <w:rPr>
          <w:rFonts w:ascii="Verdana" w:hAnsi="Verdana"/>
          <w:b/>
          <w:u w:val="single"/>
        </w:rPr>
        <w:t>YMCA T-Shirts</w:t>
      </w:r>
    </w:p>
    <w:p w14:paraId="344A3793" w14:textId="0556A338" w:rsidR="007C0A16" w:rsidRPr="007C0A16" w:rsidRDefault="008970EF" w:rsidP="007C0A16">
      <w:pPr>
        <w:spacing w:after="0"/>
        <w:rPr>
          <w:rFonts w:ascii="Verdana" w:hAnsi="Verdana"/>
        </w:rPr>
      </w:pPr>
      <w:r>
        <w:rPr>
          <w:rFonts w:ascii="Verdana" w:hAnsi="Verdana"/>
        </w:rPr>
        <w:t xml:space="preserve">Each child will receive a </w:t>
      </w:r>
      <w:r w:rsidR="00815B82">
        <w:rPr>
          <w:rFonts w:ascii="Verdana" w:hAnsi="Verdana"/>
        </w:rPr>
        <w:t xml:space="preserve">YMCA Camp t-shirt. </w:t>
      </w:r>
      <w:r w:rsidR="00D82957">
        <w:rPr>
          <w:rFonts w:ascii="Verdana" w:hAnsi="Verdana"/>
        </w:rPr>
        <w:t>Only one camp</w:t>
      </w:r>
      <w:r w:rsidR="00815B82">
        <w:rPr>
          <w:rFonts w:ascii="Verdana" w:hAnsi="Verdana"/>
        </w:rPr>
        <w:t xml:space="preserve"> shirt will be given per child for the summer.</w:t>
      </w:r>
    </w:p>
    <w:p w14:paraId="59E3D955" w14:textId="77777777" w:rsidR="00EA3484" w:rsidRDefault="00EA3484" w:rsidP="001941C7">
      <w:pPr>
        <w:spacing w:after="0"/>
        <w:jc w:val="center"/>
        <w:rPr>
          <w:rFonts w:ascii="Verdana" w:hAnsi="Verdana"/>
          <w:b/>
        </w:rPr>
      </w:pPr>
    </w:p>
    <w:p w14:paraId="1E42D9D9" w14:textId="43C13FD8" w:rsidR="00F9297E" w:rsidRPr="00FC632E" w:rsidRDefault="007C0A16" w:rsidP="001941C7">
      <w:pPr>
        <w:spacing w:after="0"/>
        <w:jc w:val="center"/>
        <w:rPr>
          <w:rFonts w:ascii="Verdana" w:hAnsi="Verdana"/>
          <w:b/>
          <w:color w:val="000000" w:themeColor="text1"/>
        </w:rPr>
      </w:pPr>
      <w:r w:rsidRPr="00FC632E">
        <w:rPr>
          <w:rFonts w:ascii="Verdana" w:hAnsi="Verdana"/>
          <w:b/>
          <w:color w:val="000000" w:themeColor="text1"/>
        </w:rPr>
        <w:t>Note: For ch</w:t>
      </w:r>
      <w:r w:rsidR="00815B82" w:rsidRPr="00FC632E">
        <w:rPr>
          <w:rFonts w:ascii="Verdana" w:hAnsi="Verdana"/>
          <w:b/>
          <w:color w:val="000000" w:themeColor="text1"/>
        </w:rPr>
        <w:t>ildren enrolled in Y-Camp, the</w:t>
      </w:r>
      <w:r w:rsidRPr="00FC632E">
        <w:rPr>
          <w:rFonts w:ascii="Verdana" w:hAnsi="Verdana"/>
          <w:b/>
          <w:color w:val="000000" w:themeColor="text1"/>
        </w:rPr>
        <w:t xml:space="preserve"> camp T-shirt </w:t>
      </w:r>
      <w:r w:rsidRPr="00FC632E">
        <w:rPr>
          <w:rFonts w:ascii="Verdana" w:hAnsi="Verdana"/>
          <w:b/>
          <w:color w:val="000000" w:themeColor="text1"/>
          <w:u w:val="single"/>
        </w:rPr>
        <w:t xml:space="preserve">must be worn </w:t>
      </w:r>
      <w:r w:rsidRPr="00FC632E">
        <w:rPr>
          <w:rFonts w:ascii="Verdana" w:hAnsi="Verdana"/>
          <w:b/>
          <w:color w:val="000000" w:themeColor="text1"/>
        </w:rPr>
        <w:t>on our Thursday field trip days for ease of identification of our campers when traveling off-site.</w:t>
      </w:r>
    </w:p>
    <w:p w14:paraId="2E283A7A" w14:textId="77777777" w:rsidR="00564F2F" w:rsidRDefault="00564F2F" w:rsidP="006802F8">
      <w:pPr>
        <w:spacing w:after="0"/>
        <w:rPr>
          <w:rFonts w:ascii="Verdana" w:hAnsi="Verdana"/>
          <w:b/>
          <w:u w:val="single"/>
        </w:rPr>
      </w:pPr>
    </w:p>
    <w:p w14:paraId="05AC0C56" w14:textId="44F961C2" w:rsidR="00F9297E" w:rsidRPr="007C0A16" w:rsidRDefault="00F9297E" w:rsidP="006802F8">
      <w:pPr>
        <w:spacing w:after="0"/>
        <w:rPr>
          <w:rFonts w:ascii="Verdana" w:hAnsi="Verdana"/>
          <w:b/>
          <w:u w:val="single"/>
        </w:rPr>
      </w:pPr>
      <w:r w:rsidRPr="007C0A16">
        <w:rPr>
          <w:rFonts w:ascii="Verdana" w:hAnsi="Verdana"/>
          <w:b/>
          <w:u w:val="single"/>
        </w:rPr>
        <w:t>Field Trip Protocol</w:t>
      </w:r>
    </w:p>
    <w:p w14:paraId="3462030E" w14:textId="64F88E23" w:rsidR="007C0A16" w:rsidRDefault="00F9297E" w:rsidP="007C0A16">
      <w:pPr>
        <w:spacing w:after="0"/>
        <w:rPr>
          <w:rFonts w:ascii="Verdana" w:hAnsi="Verdana"/>
        </w:rPr>
      </w:pPr>
      <w:r w:rsidRPr="007C0A16">
        <w:rPr>
          <w:rFonts w:ascii="Verdana" w:hAnsi="Verdana"/>
        </w:rPr>
        <w:t xml:space="preserve">Field trips are included in all camp fees and are communicated in the weekly </w:t>
      </w:r>
      <w:r w:rsidR="0009033B">
        <w:rPr>
          <w:rFonts w:ascii="Verdana" w:hAnsi="Verdana"/>
        </w:rPr>
        <w:t>parent emails</w:t>
      </w:r>
      <w:r w:rsidRPr="007C0A16">
        <w:rPr>
          <w:rFonts w:ascii="Verdana" w:hAnsi="Verdana"/>
        </w:rPr>
        <w:t>.</w:t>
      </w:r>
      <w:r w:rsidR="001E2ED8" w:rsidRPr="007C0A16">
        <w:rPr>
          <w:rFonts w:ascii="Verdana" w:hAnsi="Verdana"/>
        </w:rPr>
        <w:t xml:space="preserve"> </w:t>
      </w:r>
      <w:r w:rsidRPr="007C0A16">
        <w:rPr>
          <w:rFonts w:ascii="Verdana" w:hAnsi="Verdana"/>
        </w:rPr>
        <w:t xml:space="preserve">On field trip days, </w:t>
      </w:r>
      <w:r w:rsidR="00FC632E">
        <w:rPr>
          <w:rFonts w:ascii="Verdana" w:hAnsi="Verdana"/>
          <w:b/>
          <w:color w:val="000000" w:themeColor="text1"/>
        </w:rPr>
        <w:t>please be prompt</w:t>
      </w:r>
      <w:r w:rsidR="0009033B" w:rsidRPr="00FC632E">
        <w:rPr>
          <w:rFonts w:ascii="Verdana" w:hAnsi="Verdana"/>
          <w:b/>
          <w:color w:val="000000" w:themeColor="text1"/>
        </w:rPr>
        <w:t xml:space="preserve"> </w:t>
      </w:r>
      <w:r w:rsidR="0009033B">
        <w:rPr>
          <w:rFonts w:ascii="Verdana" w:hAnsi="Verdana"/>
          <w:b/>
        </w:rPr>
        <w:t xml:space="preserve">as the bus won’t wait on late </w:t>
      </w:r>
      <w:r w:rsidR="00FC632E">
        <w:rPr>
          <w:rFonts w:ascii="Verdana" w:hAnsi="Verdana"/>
          <w:b/>
        </w:rPr>
        <w:t>arrivals</w:t>
      </w:r>
      <w:r w:rsidR="00564F2F">
        <w:rPr>
          <w:rFonts w:ascii="Verdana" w:hAnsi="Verdana"/>
        </w:rPr>
        <w:t xml:space="preserve">! </w:t>
      </w:r>
      <w:r w:rsidRPr="007C0A16">
        <w:rPr>
          <w:rFonts w:ascii="Verdana" w:hAnsi="Verdana"/>
        </w:rPr>
        <w:t>It is very important th</w:t>
      </w:r>
      <w:r w:rsidR="0018268A">
        <w:rPr>
          <w:rFonts w:ascii="Verdana" w:hAnsi="Verdana"/>
        </w:rPr>
        <w:t>at you check the bus departure/</w:t>
      </w:r>
      <w:r w:rsidRPr="007C0A16">
        <w:rPr>
          <w:rFonts w:ascii="Verdana" w:hAnsi="Verdana"/>
        </w:rPr>
        <w:t xml:space="preserve">arrival times on your camp </w:t>
      </w:r>
      <w:r w:rsidR="0009033B">
        <w:rPr>
          <w:rFonts w:ascii="Verdana" w:hAnsi="Verdana"/>
        </w:rPr>
        <w:t>emails</w:t>
      </w:r>
      <w:r w:rsidRPr="007C0A16">
        <w:rPr>
          <w:rFonts w:ascii="Verdana" w:hAnsi="Verdana"/>
        </w:rPr>
        <w:t xml:space="preserve"> so your child</w:t>
      </w:r>
      <w:r w:rsidR="00564F2F">
        <w:rPr>
          <w:rFonts w:ascii="Verdana" w:hAnsi="Verdana"/>
        </w:rPr>
        <w:t xml:space="preserve"> </w:t>
      </w:r>
      <w:r w:rsidRPr="007C0A16">
        <w:rPr>
          <w:rFonts w:ascii="Verdana" w:hAnsi="Verdana"/>
        </w:rPr>
        <w:t>does not miss the bus. We will not be able to wait for late arrivals to camp and you will be required to find alternate care for your child as no staff remains behind for th</w:t>
      </w:r>
      <w:r w:rsidR="00813F27" w:rsidRPr="007C0A16">
        <w:rPr>
          <w:rFonts w:ascii="Verdana" w:hAnsi="Verdana"/>
        </w:rPr>
        <w:t xml:space="preserve">is purpose. </w:t>
      </w:r>
      <w:r w:rsidRPr="007C0A16">
        <w:rPr>
          <w:rFonts w:ascii="Verdana" w:hAnsi="Verdana"/>
        </w:rPr>
        <w:t>In case of rain or inclement weather, field trips are subject to cancellation or change in location.  If you wish to check on the status of a field trip</w:t>
      </w:r>
      <w:r w:rsidR="004D79DC" w:rsidRPr="007C0A16">
        <w:rPr>
          <w:rFonts w:ascii="Verdana" w:hAnsi="Verdana"/>
        </w:rPr>
        <w:t xml:space="preserve"> change/</w:t>
      </w:r>
      <w:r w:rsidRPr="007C0A16">
        <w:rPr>
          <w:rFonts w:ascii="Verdana" w:hAnsi="Verdana"/>
        </w:rPr>
        <w:t xml:space="preserve">cancellation, please call the director for your child’s camp.  </w:t>
      </w:r>
    </w:p>
    <w:p w14:paraId="2E71C1A9" w14:textId="77777777" w:rsidR="006C53A7" w:rsidRPr="001941C7" w:rsidRDefault="006C53A7" w:rsidP="007C0A16">
      <w:pPr>
        <w:spacing w:after="0"/>
        <w:rPr>
          <w:rFonts w:ascii="Verdana" w:hAnsi="Verdana"/>
        </w:rPr>
      </w:pPr>
    </w:p>
    <w:p w14:paraId="2F1BF253" w14:textId="77777777" w:rsidR="007C0A16" w:rsidRPr="007C0A16" w:rsidRDefault="007C0A16" w:rsidP="007C0A16">
      <w:pPr>
        <w:spacing w:after="0"/>
        <w:rPr>
          <w:rFonts w:ascii="Verdana" w:hAnsi="Verdana"/>
          <w:b/>
        </w:rPr>
      </w:pPr>
      <w:r w:rsidRPr="007C0A16">
        <w:rPr>
          <w:rFonts w:ascii="Verdana" w:hAnsi="Verdana"/>
          <w:b/>
        </w:rPr>
        <w:t>Bus Transportation to off-site venues</w:t>
      </w:r>
    </w:p>
    <w:p w14:paraId="5E2C2381" w14:textId="74497109" w:rsidR="007C0A16" w:rsidRPr="007C0A16" w:rsidRDefault="007C0A16" w:rsidP="007C0A16">
      <w:pPr>
        <w:spacing w:after="0"/>
        <w:rPr>
          <w:rFonts w:ascii="Verdana" w:hAnsi="Verdana"/>
        </w:rPr>
      </w:pPr>
      <w:r w:rsidRPr="007C0A16">
        <w:rPr>
          <w:rFonts w:ascii="Verdana" w:hAnsi="Verdana"/>
        </w:rPr>
        <w:t>Campers are to remai</w:t>
      </w:r>
      <w:r w:rsidR="00815B82">
        <w:rPr>
          <w:rFonts w:ascii="Verdana" w:hAnsi="Verdana"/>
        </w:rPr>
        <w:t>n seated on the bus at all times and are seated two to three children per seat</w:t>
      </w:r>
      <w:r w:rsidRPr="007C0A16">
        <w:rPr>
          <w:rFonts w:ascii="Verdana" w:hAnsi="Verdana"/>
        </w:rPr>
        <w:t xml:space="preserve">. No food or drinks are to be consumed while on the bus at any time. All leased vehicles are inspected daily by the bus drivers and regularly checked by a licensed mechanic provided by the bus company. Our bus drivers are trained in CPR, basic First Aid, and child abuse prevention in addition to the training necessary to safely operate the school bus.  </w:t>
      </w:r>
    </w:p>
    <w:p w14:paraId="519C6141" w14:textId="06E4CC64" w:rsidR="00564F2F" w:rsidRDefault="00564F2F" w:rsidP="007C0A16">
      <w:pPr>
        <w:spacing w:after="0"/>
        <w:rPr>
          <w:rFonts w:ascii="Verdana" w:hAnsi="Verdana"/>
          <w:b/>
        </w:rPr>
      </w:pPr>
    </w:p>
    <w:p w14:paraId="49F2A9F5" w14:textId="77777777" w:rsidR="00E34F22" w:rsidRDefault="00E34F22" w:rsidP="007C0A16">
      <w:pPr>
        <w:spacing w:after="0"/>
        <w:rPr>
          <w:rFonts w:ascii="Verdana" w:hAnsi="Verdana"/>
          <w:b/>
        </w:rPr>
      </w:pPr>
    </w:p>
    <w:p w14:paraId="5E5B0565" w14:textId="3960CCC5" w:rsidR="007C0A16" w:rsidRPr="007C0A16" w:rsidRDefault="007C0A16" w:rsidP="007C0A16">
      <w:pPr>
        <w:spacing w:after="0"/>
        <w:rPr>
          <w:rFonts w:ascii="Verdana" w:hAnsi="Verdana"/>
          <w:b/>
        </w:rPr>
      </w:pPr>
      <w:r w:rsidRPr="007C0A16">
        <w:rPr>
          <w:rFonts w:ascii="Verdana" w:hAnsi="Verdana"/>
          <w:b/>
        </w:rPr>
        <w:lastRenderedPageBreak/>
        <w:t xml:space="preserve">Drop-off and Pick-Up Procedures </w:t>
      </w:r>
    </w:p>
    <w:p w14:paraId="64EAE55B" w14:textId="610C470D" w:rsidR="007C0A16" w:rsidRPr="007C0A16" w:rsidRDefault="00815B82" w:rsidP="007C0A16">
      <w:pPr>
        <w:spacing w:after="0"/>
        <w:rPr>
          <w:rFonts w:ascii="Verdana" w:hAnsi="Verdana"/>
        </w:rPr>
      </w:pPr>
      <w:r>
        <w:rPr>
          <w:rFonts w:ascii="Verdana" w:hAnsi="Verdana"/>
        </w:rPr>
        <w:t>Each individual camp will be located at various locations around the Y</w:t>
      </w:r>
      <w:r w:rsidR="00835B12">
        <w:rPr>
          <w:rFonts w:ascii="Verdana" w:hAnsi="Verdana"/>
        </w:rPr>
        <w:t>, which will be communicated by your child’s camp director each week.</w:t>
      </w:r>
      <w:r>
        <w:rPr>
          <w:rFonts w:ascii="Verdana" w:hAnsi="Verdana"/>
        </w:rPr>
        <w:t xml:space="preserve">  </w:t>
      </w:r>
      <w:r w:rsidR="00835B12">
        <w:rPr>
          <w:rFonts w:ascii="Verdana" w:hAnsi="Verdana"/>
        </w:rPr>
        <w:t>Camp locations may be different based on the time of day as well.  Please refer to the White Board in the main entrance of the YMCA when dropping off or picking up your child.</w:t>
      </w:r>
    </w:p>
    <w:p w14:paraId="226DC2F4" w14:textId="628F7842" w:rsidR="007C0A16" w:rsidRPr="007C0A16" w:rsidRDefault="007C0A16" w:rsidP="007C0A16">
      <w:pPr>
        <w:spacing w:after="0"/>
        <w:rPr>
          <w:rFonts w:ascii="Verdana" w:hAnsi="Verdana"/>
        </w:rPr>
      </w:pPr>
      <w:r w:rsidRPr="007C0A16">
        <w:rPr>
          <w:rFonts w:ascii="Verdana" w:hAnsi="Verdana"/>
          <w:b/>
        </w:rPr>
        <w:t>Drop-off protocol</w:t>
      </w:r>
      <w:r w:rsidRPr="007C0A16">
        <w:rPr>
          <w:rFonts w:ascii="Verdana" w:hAnsi="Verdana"/>
        </w:rPr>
        <w:t xml:space="preserve">: </w:t>
      </w:r>
      <w:r w:rsidR="00835B12">
        <w:rPr>
          <w:rFonts w:ascii="Verdana" w:hAnsi="Verdana"/>
        </w:rPr>
        <w:t>Parents, or another adult, are required to physically sign-in their child each day for camp.  No children may be dropped off without a parent or adult signing them into their camp.</w:t>
      </w:r>
    </w:p>
    <w:p w14:paraId="67DCDDE2" w14:textId="5AB64B9B" w:rsidR="007C0A16" w:rsidRPr="004D5720" w:rsidRDefault="007C0A16" w:rsidP="007C0A16">
      <w:pPr>
        <w:spacing w:after="0"/>
        <w:rPr>
          <w:rFonts w:ascii="Verdana" w:hAnsi="Verdana"/>
          <w:b/>
        </w:rPr>
      </w:pPr>
      <w:r w:rsidRPr="007C0A16">
        <w:rPr>
          <w:rFonts w:ascii="Verdana" w:hAnsi="Verdana"/>
          <w:b/>
        </w:rPr>
        <w:t>Pick-up protocol</w:t>
      </w:r>
      <w:r w:rsidRPr="007C0A16">
        <w:rPr>
          <w:rFonts w:ascii="Verdana" w:hAnsi="Verdana"/>
        </w:rPr>
        <w:t xml:space="preserve">: </w:t>
      </w:r>
      <w:r w:rsidR="00190D25">
        <w:rPr>
          <w:rFonts w:ascii="Verdana" w:hAnsi="Verdana"/>
        </w:rPr>
        <w:t xml:space="preserve">When picking up your child, please find their camp and a staff member to sign out your child.  </w:t>
      </w:r>
      <w:r w:rsidR="00190D25">
        <w:rPr>
          <w:rFonts w:ascii="Verdana" w:hAnsi="Verdana"/>
          <w:b/>
        </w:rPr>
        <w:t>Anyone picking up your child MUST provide a photo ID and be on the authorized pickup list every day.</w:t>
      </w:r>
      <w:r w:rsidRPr="007C0A16">
        <w:rPr>
          <w:rFonts w:ascii="Verdana" w:hAnsi="Verdana"/>
        </w:rPr>
        <w:t xml:space="preserve"> </w:t>
      </w:r>
      <w:r w:rsidR="004D5720">
        <w:rPr>
          <w:rFonts w:ascii="Verdana" w:hAnsi="Verdana"/>
          <w:b/>
        </w:rPr>
        <w:t xml:space="preserve">This is for the safety of your child. </w:t>
      </w:r>
      <w:r w:rsidRPr="007C0A16">
        <w:rPr>
          <w:rFonts w:ascii="Verdana" w:hAnsi="Verdana"/>
        </w:rPr>
        <w:t xml:space="preserve">This is also true if you are sending an authorized friend or family member to pick-up your child on your behalf. </w:t>
      </w:r>
      <w:r w:rsidRPr="004D5720">
        <w:rPr>
          <w:rFonts w:ascii="Verdana" w:hAnsi="Verdana"/>
          <w:b/>
        </w:rPr>
        <w:t>Camp sign-in and sign-out is required daily—no exceptions.</w:t>
      </w:r>
    </w:p>
    <w:p w14:paraId="1F391FBD" w14:textId="4C0F4BA1" w:rsidR="00F54AC6" w:rsidRDefault="007C0A16" w:rsidP="0009033B">
      <w:pPr>
        <w:spacing w:after="0"/>
        <w:jc w:val="center"/>
        <w:rPr>
          <w:rFonts w:ascii="Verdana" w:hAnsi="Verdana"/>
        </w:rPr>
      </w:pPr>
      <w:r w:rsidRPr="007C0A16">
        <w:rPr>
          <w:rFonts w:ascii="Verdana" w:hAnsi="Verdana"/>
          <w:b/>
        </w:rPr>
        <w:t>*We will not allow a camper to leave with someone who is not on the authorized</w:t>
      </w:r>
      <w:r w:rsidR="004748D3">
        <w:rPr>
          <w:rFonts w:ascii="Verdana" w:hAnsi="Verdana"/>
          <w:b/>
        </w:rPr>
        <w:t xml:space="preserve"> </w:t>
      </w:r>
      <w:r w:rsidRPr="007C0A16">
        <w:rPr>
          <w:rFonts w:ascii="Verdana" w:hAnsi="Verdana"/>
          <w:b/>
        </w:rPr>
        <w:t>pick-up list and who doesn’t have a Photo ID with them</w:t>
      </w:r>
      <w:r w:rsidR="0009033B">
        <w:rPr>
          <w:rFonts w:ascii="Verdana" w:hAnsi="Verdana"/>
        </w:rPr>
        <w:t>*</w:t>
      </w:r>
    </w:p>
    <w:p w14:paraId="50ECB0D4" w14:textId="77777777" w:rsidR="00564F2F" w:rsidRPr="0009033B" w:rsidRDefault="00564F2F" w:rsidP="0009033B">
      <w:pPr>
        <w:spacing w:after="0"/>
        <w:jc w:val="center"/>
        <w:rPr>
          <w:rFonts w:ascii="Verdana" w:hAnsi="Verdana"/>
          <w:b/>
        </w:rPr>
      </w:pPr>
    </w:p>
    <w:p w14:paraId="6018CF1B" w14:textId="78091807" w:rsidR="007C0A16" w:rsidRPr="007C0A16" w:rsidRDefault="00C3547C" w:rsidP="007C0A16">
      <w:pPr>
        <w:spacing w:after="0"/>
        <w:rPr>
          <w:rFonts w:ascii="Verdana" w:hAnsi="Verdana"/>
          <w:b/>
          <w:u w:val="single"/>
        </w:rPr>
      </w:pPr>
      <w:r>
        <w:rPr>
          <w:rFonts w:ascii="Verdana" w:hAnsi="Verdana"/>
          <w:b/>
          <w:u w:val="single"/>
        </w:rPr>
        <w:t>Outside Heat Safety</w:t>
      </w:r>
    </w:p>
    <w:p w14:paraId="2CAD6F44" w14:textId="4DC837AB" w:rsidR="007C0A16" w:rsidRDefault="00190D25" w:rsidP="006802F8">
      <w:pPr>
        <w:spacing w:after="0"/>
        <w:rPr>
          <w:rFonts w:ascii="Verdana" w:hAnsi="Verdana"/>
        </w:rPr>
      </w:pPr>
      <w:r>
        <w:rPr>
          <w:rFonts w:ascii="Verdana" w:hAnsi="Verdana"/>
        </w:rPr>
        <w:t xml:space="preserve">Many of the camps at the YMCA are outside throughout the </w:t>
      </w:r>
      <w:r w:rsidR="000B6B81">
        <w:rPr>
          <w:rFonts w:ascii="Verdana" w:hAnsi="Verdana"/>
        </w:rPr>
        <w:t>day.</w:t>
      </w:r>
      <w:r>
        <w:rPr>
          <w:rFonts w:ascii="Verdana" w:hAnsi="Verdana"/>
        </w:rPr>
        <w:t xml:space="preserve"> Y Camp</w:t>
      </w:r>
      <w:r w:rsidR="00564F2F">
        <w:rPr>
          <w:rFonts w:ascii="Verdana" w:hAnsi="Verdana"/>
        </w:rPr>
        <w:t xml:space="preserve"> is</w:t>
      </w:r>
      <w:r w:rsidR="007C0A16" w:rsidRPr="007C0A16">
        <w:rPr>
          <w:rFonts w:ascii="Verdana" w:hAnsi="Verdana"/>
        </w:rPr>
        <w:t xml:space="preserve"> outside most of the day at camp. </w:t>
      </w:r>
      <w:r w:rsidR="00C80BF5">
        <w:rPr>
          <w:rFonts w:ascii="Verdana" w:hAnsi="Verdana"/>
        </w:rPr>
        <w:t xml:space="preserve">Please provide your child with spray sunscreen as this is easiest for staff to help apply. </w:t>
      </w:r>
      <w:r w:rsidR="007C0A16" w:rsidRPr="007C0A16">
        <w:rPr>
          <w:rFonts w:ascii="Verdana" w:hAnsi="Verdana"/>
        </w:rPr>
        <w:t xml:space="preserve">Sunscreen will be applied multiple times throughout the camp day with the help of camp staff. It is highly recommended that parents provide hats, sunglasses and </w:t>
      </w:r>
      <w:r w:rsidR="00FC632E">
        <w:rPr>
          <w:rFonts w:ascii="Verdana" w:hAnsi="Verdana"/>
        </w:rPr>
        <w:t>sunscreen</w:t>
      </w:r>
      <w:r w:rsidR="007C0A16" w:rsidRPr="007C0A16">
        <w:rPr>
          <w:rFonts w:ascii="Verdana" w:hAnsi="Verdana"/>
        </w:rPr>
        <w:t xml:space="preserve"> for campers. Following</w:t>
      </w:r>
      <w:r w:rsidR="00261417">
        <w:rPr>
          <w:rFonts w:ascii="Verdana" w:hAnsi="Verdana"/>
        </w:rPr>
        <w:t xml:space="preserve"> </w:t>
      </w:r>
      <w:r w:rsidR="007C0A16" w:rsidRPr="007C0A16">
        <w:rPr>
          <w:rFonts w:ascii="Verdana" w:hAnsi="Verdana"/>
        </w:rPr>
        <w:t xml:space="preserve">the heat humidity index </w:t>
      </w:r>
      <w:r w:rsidR="00261417">
        <w:rPr>
          <w:rFonts w:ascii="Verdana" w:hAnsi="Verdana"/>
        </w:rPr>
        <w:t>(OSHA)</w:t>
      </w:r>
      <w:r w:rsidR="00261417" w:rsidRPr="007C0A16">
        <w:rPr>
          <w:rFonts w:ascii="Verdana" w:hAnsi="Verdana"/>
        </w:rPr>
        <w:t xml:space="preserve"> </w:t>
      </w:r>
      <w:r w:rsidR="007C0A16" w:rsidRPr="007C0A16">
        <w:rPr>
          <w:rFonts w:ascii="Verdana" w:hAnsi="Verdana"/>
        </w:rPr>
        <w:t>on days that are medium to high risk</w:t>
      </w:r>
      <w:r w:rsidR="00403878">
        <w:rPr>
          <w:rFonts w:ascii="Verdana" w:hAnsi="Verdana"/>
        </w:rPr>
        <w:t>,</w:t>
      </w:r>
      <w:r w:rsidR="007C0A16" w:rsidRPr="007C0A16">
        <w:rPr>
          <w:rFonts w:ascii="Verdana" w:hAnsi="Verdana"/>
        </w:rPr>
        <w:t xml:space="preserve"> camp will alter activities to ensure that cam</w:t>
      </w:r>
      <w:r w:rsidR="00403878">
        <w:rPr>
          <w:rFonts w:ascii="Verdana" w:hAnsi="Verdana"/>
        </w:rPr>
        <w:t>pers stay cool and in the shade.</w:t>
      </w:r>
      <w:r w:rsidR="007C0A16" w:rsidRPr="007C0A16">
        <w:rPr>
          <w:rFonts w:ascii="Verdana" w:hAnsi="Verdana"/>
        </w:rPr>
        <w:t xml:space="preserve"> </w:t>
      </w:r>
      <w:r w:rsidR="00403878" w:rsidRPr="007C0A16">
        <w:rPr>
          <w:rFonts w:ascii="Verdana" w:hAnsi="Verdana"/>
        </w:rPr>
        <w:t>Frequent</w:t>
      </w:r>
      <w:r w:rsidR="007C0A16" w:rsidRPr="007C0A16">
        <w:rPr>
          <w:rFonts w:ascii="Verdana" w:hAnsi="Verdana"/>
        </w:rPr>
        <w:t xml:space="preserve"> sunscreen and water breaks will also be added to the normal day schedule.</w:t>
      </w:r>
    </w:p>
    <w:p w14:paraId="678AE21F" w14:textId="77777777" w:rsidR="006D1172" w:rsidRDefault="006D1172" w:rsidP="006802F8">
      <w:pPr>
        <w:spacing w:after="0"/>
        <w:rPr>
          <w:rFonts w:ascii="Verdana" w:hAnsi="Verdana"/>
        </w:rPr>
      </w:pPr>
    </w:p>
    <w:p w14:paraId="68A99960" w14:textId="3B604552" w:rsidR="00C3547C" w:rsidRPr="007C0A16" w:rsidRDefault="00C3547C" w:rsidP="006802F8">
      <w:pPr>
        <w:spacing w:after="0"/>
        <w:rPr>
          <w:rFonts w:ascii="Verdana" w:hAnsi="Verdana"/>
        </w:rPr>
      </w:pPr>
      <w:r w:rsidRPr="00CA0E0F">
        <w:rPr>
          <w:rFonts w:ascii="Verdana" w:hAnsi="Verdana"/>
        </w:rPr>
        <w:t xml:space="preserve">Specialty Camp Directors will communicate to you through the parent email </w:t>
      </w:r>
      <w:r w:rsidR="00CA0E0F">
        <w:rPr>
          <w:rFonts w:ascii="Verdana" w:hAnsi="Verdana"/>
        </w:rPr>
        <w:t>by the Friday prior to camp starting</w:t>
      </w:r>
      <w:r w:rsidR="006D1172" w:rsidRPr="00CA0E0F">
        <w:rPr>
          <w:rFonts w:ascii="Verdana" w:hAnsi="Verdana"/>
        </w:rPr>
        <w:t xml:space="preserve"> to let you know their plans for the week regarding outside times. If something changes</w:t>
      </w:r>
      <w:r w:rsidR="00CA0E0F">
        <w:rPr>
          <w:rFonts w:ascii="Verdana" w:hAnsi="Verdana"/>
        </w:rPr>
        <w:t xml:space="preserve"> during</w:t>
      </w:r>
      <w:r w:rsidR="006D1172" w:rsidRPr="00CA0E0F">
        <w:rPr>
          <w:rFonts w:ascii="Verdana" w:hAnsi="Verdana"/>
        </w:rPr>
        <w:t xml:space="preserve"> the week</w:t>
      </w:r>
      <w:r w:rsidR="000B6B81" w:rsidRPr="00CA0E0F">
        <w:rPr>
          <w:rFonts w:ascii="Verdana" w:hAnsi="Verdana"/>
        </w:rPr>
        <w:t>,</w:t>
      </w:r>
      <w:r w:rsidR="006D1172" w:rsidRPr="00CA0E0F">
        <w:rPr>
          <w:rFonts w:ascii="Verdana" w:hAnsi="Verdana"/>
        </w:rPr>
        <w:t xml:space="preserve"> </w:t>
      </w:r>
      <w:r w:rsidR="00CA0E0F">
        <w:rPr>
          <w:rFonts w:ascii="Verdana" w:hAnsi="Verdana"/>
        </w:rPr>
        <w:t>directors</w:t>
      </w:r>
      <w:r w:rsidR="006D1172" w:rsidRPr="00CA0E0F">
        <w:rPr>
          <w:rFonts w:ascii="Verdana" w:hAnsi="Verdana"/>
        </w:rPr>
        <w:t xml:space="preserve"> will notify you as soon as they are able.</w:t>
      </w:r>
    </w:p>
    <w:p w14:paraId="3D51AE7C" w14:textId="77777777" w:rsidR="00564F2F" w:rsidRDefault="00564F2F" w:rsidP="006802F8">
      <w:pPr>
        <w:spacing w:after="0"/>
        <w:rPr>
          <w:rFonts w:ascii="Verdana" w:hAnsi="Verdana"/>
          <w:b/>
          <w:u w:val="single"/>
        </w:rPr>
      </w:pPr>
    </w:p>
    <w:p w14:paraId="14923F93" w14:textId="2991114E" w:rsidR="00F9297E" w:rsidRPr="007C0A16" w:rsidRDefault="00F9297E" w:rsidP="006802F8">
      <w:pPr>
        <w:spacing w:after="0"/>
        <w:rPr>
          <w:rFonts w:ascii="Verdana" w:hAnsi="Verdana"/>
          <w:b/>
          <w:u w:val="single"/>
        </w:rPr>
      </w:pPr>
      <w:r w:rsidRPr="007C0A16">
        <w:rPr>
          <w:rFonts w:ascii="Verdana" w:hAnsi="Verdana"/>
          <w:b/>
          <w:u w:val="single"/>
        </w:rPr>
        <w:t>Discipline Protocol</w:t>
      </w:r>
    </w:p>
    <w:p w14:paraId="499DA2E6" w14:textId="42740037" w:rsidR="00F9297E" w:rsidRPr="007C0A16" w:rsidRDefault="00F9297E" w:rsidP="006802F8">
      <w:pPr>
        <w:spacing w:after="0"/>
        <w:rPr>
          <w:rFonts w:ascii="Verdana" w:hAnsi="Verdana"/>
        </w:rPr>
      </w:pPr>
      <w:r w:rsidRPr="007C0A16">
        <w:rPr>
          <w:rFonts w:ascii="Verdana" w:hAnsi="Verdana"/>
        </w:rPr>
        <w:t>YMCA staff plans each day with engaging activities that promote responsible and caring interactions among all campers. As part of their supervisory role, the staff governs the behavior of each child and will proactively address conflicts if they arise. If an</w:t>
      </w:r>
      <w:r w:rsidR="007A61E4">
        <w:rPr>
          <w:rFonts w:ascii="Verdana" w:hAnsi="Verdana"/>
        </w:rPr>
        <w:t xml:space="preserve"> incident occurs where a camper</w:t>
      </w:r>
      <w:r w:rsidRPr="007C0A16">
        <w:rPr>
          <w:rFonts w:ascii="Verdana" w:hAnsi="Verdana"/>
        </w:rPr>
        <w:t xml:space="preserve"> jeopardizes </w:t>
      </w:r>
      <w:r w:rsidR="007A61E4">
        <w:rPr>
          <w:rFonts w:ascii="Verdana" w:hAnsi="Verdana"/>
        </w:rPr>
        <w:t>their safety or the safety of others, they may subject to disciplinary actions.</w:t>
      </w:r>
    </w:p>
    <w:p w14:paraId="57A742FD" w14:textId="77777777" w:rsidR="007A61E4" w:rsidRDefault="007A61E4" w:rsidP="005F304D">
      <w:pPr>
        <w:spacing w:after="0"/>
        <w:rPr>
          <w:rFonts w:ascii="Verdana" w:hAnsi="Verdana"/>
          <w:b/>
        </w:rPr>
      </w:pPr>
    </w:p>
    <w:p w14:paraId="195944F2" w14:textId="28559D55" w:rsidR="006D1172" w:rsidRDefault="00EB339B" w:rsidP="007C0A16">
      <w:pPr>
        <w:spacing w:after="0"/>
        <w:rPr>
          <w:rFonts w:ascii="Verdana" w:hAnsi="Verdana"/>
          <w:b/>
          <w:u w:val="single"/>
        </w:rPr>
      </w:pPr>
      <w:r w:rsidRPr="007C0A16">
        <w:rPr>
          <w:rFonts w:ascii="Verdana" w:hAnsi="Verdana"/>
          <w:b/>
        </w:rPr>
        <w:t>Note:</w:t>
      </w:r>
      <w:r w:rsidRPr="007C0A16">
        <w:rPr>
          <w:rFonts w:ascii="Verdana" w:hAnsi="Verdana"/>
        </w:rPr>
        <w:t xml:space="preserve"> </w:t>
      </w:r>
      <w:r w:rsidR="00F9297E" w:rsidRPr="007C0A16">
        <w:rPr>
          <w:rFonts w:ascii="Verdana" w:hAnsi="Verdana"/>
        </w:rPr>
        <w:t xml:space="preserve">Any child causing severe harm to </w:t>
      </w:r>
      <w:r w:rsidR="00F575E7">
        <w:rPr>
          <w:rFonts w:ascii="Verdana" w:hAnsi="Verdana"/>
        </w:rPr>
        <w:t xml:space="preserve">them self, </w:t>
      </w:r>
      <w:r w:rsidR="00F9297E" w:rsidRPr="007C0A16">
        <w:rPr>
          <w:rFonts w:ascii="Verdana" w:hAnsi="Verdana"/>
        </w:rPr>
        <w:t>another child or staff member will be dismissed from the camp immediately. Camp</w:t>
      </w:r>
      <w:r w:rsidRPr="007C0A16">
        <w:rPr>
          <w:rFonts w:ascii="Verdana" w:hAnsi="Verdana"/>
        </w:rPr>
        <w:t>ers involved in an incident</w:t>
      </w:r>
      <w:r w:rsidR="00F9297E" w:rsidRPr="007C0A16">
        <w:rPr>
          <w:rFonts w:ascii="Verdana" w:hAnsi="Verdana"/>
        </w:rPr>
        <w:t xml:space="preserve"> against camp propert</w:t>
      </w:r>
      <w:r w:rsidR="00F9297E" w:rsidRPr="005F304D">
        <w:rPr>
          <w:rFonts w:ascii="Verdana" w:hAnsi="Verdana"/>
        </w:rPr>
        <w:t>y or against another camper or staff member are disciplined immediately. Payment to repair any damage accrued as a result of the vandalism is the respons</w:t>
      </w:r>
      <w:r w:rsidR="00261417" w:rsidRPr="005F304D">
        <w:rPr>
          <w:rFonts w:ascii="Verdana" w:hAnsi="Verdana"/>
        </w:rPr>
        <w:t>ibility of the camper’s parent/</w:t>
      </w:r>
      <w:r w:rsidR="00F9297E" w:rsidRPr="005F304D">
        <w:rPr>
          <w:rFonts w:ascii="Verdana" w:hAnsi="Verdana"/>
        </w:rPr>
        <w:t>guardian.</w:t>
      </w:r>
      <w:r w:rsidR="005F304D" w:rsidRPr="005F304D">
        <w:rPr>
          <w:rFonts w:ascii="Verdana" w:hAnsi="Verdana"/>
        </w:rPr>
        <w:t xml:space="preserve"> </w:t>
      </w:r>
      <w:r w:rsidR="005F304D" w:rsidRPr="005F304D">
        <w:rPr>
          <w:rFonts w:ascii="Verdana" w:hAnsi="Verdana"/>
          <w:b/>
        </w:rPr>
        <w:t>The YMCA reserves the right to dismiss a child from the program. The aforementioned disciplinary steps are subject to change based on the severity of the action(s) or incident(s). No refunds or credits will be given for time missed due to disciplinary action.</w:t>
      </w:r>
    </w:p>
    <w:p w14:paraId="10D52A60" w14:textId="7D6EFADC" w:rsidR="006D1172" w:rsidRDefault="006D1172" w:rsidP="007C0A16">
      <w:pPr>
        <w:spacing w:after="0"/>
        <w:rPr>
          <w:rFonts w:ascii="Verdana" w:hAnsi="Verdana"/>
          <w:b/>
          <w:u w:val="single"/>
        </w:rPr>
      </w:pPr>
    </w:p>
    <w:p w14:paraId="259AC87A" w14:textId="3E09C238" w:rsidR="00E34F22" w:rsidRDefault="00E34F22" w:rsidP="007C0A16">
      <w:pPr>
        <w:spacing w:after="0"/>
        <w:rPr>
          <w:rFonts w:ascii="Verdana" w:hAnsi="Verdana"/>
          <w:b/>
          <w:u w:val="single"/>
        </w:rPr>
      </w:pPr>
    </w:p>
    <w:p w14:paraId="176CA647" w14:textId="77777777" w:rsidR="00E34F22" w:rsidRDefault="00E34F22" w:rsidP="007C0A16">
      <w:pPr>
        <w:spacing w:after="0"/>
        <w:rPr>
          <w:rFonts w:ascii="Verdana" w:hAnsi="Verdana"/>
          <w:b/>
          <w:u w:val="single"/>
        </w:rPr>
      </w:pPr>
    </w:p>
    <w:p w14:paraId="06186930" w14:textId="4BE7A5EC" w:rsidR="007C0A16" w:rsidRPr="007C0A16" w:rsidRDefault="007C0A16" w:rsidP="007C0A16">
      <w:pPr>
        <w:spacing w:after="0"/>
        <w:rPr>
          <w:rFonts w:ascii="Verdana" w:hAnsi="Verdana"/>
          <w:b/>
          <w:u w:val="single"/>
        </w:rPr>
      </w:pPr>
      <w:r w:rsidRPr="007C0A16">
        <w:rPr>
          <w:rFonts w:ascii="Verdana" w:hAnsi="Verdana"/>
          <w:b/>
          <w:u w:val="single"/>
        </w:rPr>
        <w:lastRenderedPageBreak/>
        <w:t xml:space="preserve">Camp Fees </w:t>
      </w:r>
    </w:p>
    <w:p w14:paraId="7187FB13" w14:textId="5294272E" w:rsidR="007C0A16" w:rsidRPr="007C0A16" w:rsidRDefault="007C0A16" w:rsidP="007C0A16">
      <w:pPr>
        <w:spacing w:after="0"/>
        <w:rPr>
          <w:rFonts w:ascii="Verdana" w:hAnsi="Verdana"/>
        </w:rPr>
      </w:pPr>
      <w:r w:rsidRPr="007C0A16">
        <w:rPr>
          <w:rFonts w:ascii="Verdana" w:hAnsi="Verdana"/>
        </w:rPr>
        <w:t>All camp fees are based per session unless noted in the description otherwise. As a membership benefit, all camps are offered to YMCA members at a reduced rate. If you choose to sign your child up for a YMCA membership, this must be done prior to registration for camp in order to get the member rate. Membership must</w:t>
      </w:r>
      <w:r w:rsidR="006401CE">
        <w:rPr>
          <w:rFonts w:ascii="Verdana" w:hAnsi="Verdana"/>
        </w:rPr>
        <w:t xml:space="preserve"> remain active through August 13</w:t>
      </w:r>
      <w:r w:rsidRPr="007C0A16">
        <w:rPr>
          <w:rFonts w:ascii="Verdana" w:hAnsi="Verdana"/>
          <w:vertAlign w:val="superscript"/>
        </w:rPr>
        <w:t>th</w:t>
      </w:r>
      <w:r w:rsidR="00C73157">
        <w:rPr>
          <w:rFonts w:ascii="Verdana" w:hAnsi="Verdana"/>
        </w:rPr>
        <w:t>, 202</w:t>
      </w:r>
      <w:r w:rsidR="00F575E7">
        <w:rPr>
          <w:rFonts w:ascii="Verdana" w:hAnsi="Verdana"/>
        </w:rPr>
        <w:t>4</w:t>
      </w:r>
      <w:r w:rsidRPr="007C0A16">
        <w:rPr>
          <w:rFonts w:ascii="Verdana" w:hAnsi="Verdana"/>
        </w:rPr>
        <w:t>.</w:t>
      </w:r>
    </w:p>
    <w:p w14:paraId="08B8014A" w14:textId="77777777" w:rsidR="007C0A16" w:rsidRPr="007C0A16" w:rsidRDefault="007C0A16" w:rsidP="007C0A16">
      <w:pPr>
        <w:spacing w:after="0"/>
        <w:rPr>
          <w:rFonts w:ascii="Verdana" w:hAnsi="Verdana"/>
        </w:rPr>
      </w:pPr>
    </w:p>
    <w:p w14:paraId="16163141" w14:textId="4E3B8BEA" w:rsidR="007C0A16" w:rsidRPr="007C0A16" w:rsidRDefault="007C0A16" w:rsidP="007C0A16">
      <w:pPr>
        <w:spacing w:after="0"/>
        <w:rPr>
          <w:rFonts w:ascii="Verdana" w:hAnsi="Verdana"/>
        </w:rPr>
      </w:pPr>
      <w:r w:rsidRPr="007C0A16">
        <w:rPr>
          <w:rFonts w:ascii="Verdana" w:hAnsi="Verdana"/>
        </w:rPr>
        <w:t>To the extent that funds are available, financial assistance is provided to children based on demonstrated need for those who cannot afford the full camp fees. Community donors who contribute generously provide this funding to the Annual Scholarship Fund. For consideration, download an application at www.sf-ymca.net or call 217-</w:t>
      </w:r>
      <w:r w:rsidR="005B41D4">
        <w:rPr>
          <w:rFonts w:ascii="Verdana" w:hAnsi="Verdana"/>
        </w:rPr>
        <w:t>239-28</w:t>
      </w:r>
      <w:r w:rsidR="000B6B81">
        <w:rPr>
          <w:rFonts w:ascii="Verdana" w:hAnsi="Verdana"/>
        </w:rPr>
        <w:t>35</w:t>
      </w:r>
      <w:r w:rsidRPr="007C0A16">
        <w:rPr>
          <w:rFonts w:ascii="Verdana" w:hAnsi="Verdana"/>
        </w:rPr>
        <w:t xml:space="preserve"> to request an application. Please allow three weeks for processing prior to the need for funding. </w:t>
      </w:r>
    </w:p>
    <w:p w14:paraId="6C6C3505" w14:textId="77777777" w:rsidR="007C0A16" w:rsidRPr="007C0A16" w:rsidRDefault="007C0A16" w:rsidP="007C0A16">
      <w:pPr>
        <w:spacing w:after="0"/>
        <w:rPr>
          <w:rFonts w:ascii="Verdana" w:hAnsi="Verdana"/>
        </w:rPr>
      </w:pPr>
    </w:p>
    <w:p w14:paraId="0E3AF9AE" w14:textId="77777777" w:rsidR="007C0A16" w:rsidRPr="007C0A16" w:rsidRDefault="007C0A16" w:rsidP="007C0A16">
      <w:pPr>
        <w:spacing w:after="0"/>
        <w:rPr>
          <w:rFonts w:ascii="Verdana" w:hAnsi="Verdana"/>
        </w:rPr>
      </w:pPr>
      <w:r w:rsidRPr="007C0A16">
        <w:rPr>
          <w:rFonts w:ascii="Verdana" w:hAnsi="Verdana"/>
        </w:rPr>
        <w:t xml:space="preserve">Three payment options are available to help you conveniently manage your child’s summer camp experience while planning ahead and securing a reservation for your child in a specific camp. </w:t>
      </w:r>
    </w:p>
    <w:p w14:paraId="07893B3E" w14:textId="77777777" w:rsidR="007C0A16" w:rsidRPr="007C0A16" w:rsidRDefault="007C0A16" w:rsidP="007C0A16">
      <w:pPr>
        <w:spacing w:after="0"/>
        <w:rPr>
          <w:rFonts w:ascii="Verdana" w:hAnsi="Verdana"/>
          <w:b/>
          <w:sz w:val="24"/>
          <w:szCs w:val="24"/>
        </w:rPr>
      </w:pPr>
    </w:p>
    <w:p w14:paraId="7B06047B" w14:textId="77777777" w:rsidR="001D6F94" w:rsidRPr="00AF3137" w:rsidRDefault="007C0A16" w:rsidP="001D6F94">
      <w:pPr>
        <w:rPr>
          <w:rFonts w:ascii="Verdana" w:hAnsi="Verdana"/>
          <w:b/>
        </w:rPr>
      </w:pPr>
      <w:r w:rsidRPr="007C0A16">
        <w:rPr>
          <w:rFonts w:ascii="Verdana" w:hAnsi="Verdana"/>
          <w:b/>
        </w:rPr>
        <w:t xml:space="preserve">Option 1: </w:t>
      </w:r>
      <w:r w:rsidR="001D6F94" w:rsidRPr="00AF3137">
        <w:rPr>
          <w:rFonts w:ascii="Verdana" w:hAnsi="Verdana"/>
          <w:b/>
        </w:rPr>
        <w:t>R</w:t>
      </w:r>
      <w:r w:rsidR="001D6F94">
        <w:rPr>
          <w:rFonts w:ascii="Verdana" w:hAnsi="Verdana"/>
          <w:b/>
        </w:rPr>
        <w:t>egister</w:t>
      </w:r>
      <w:r w:rsidR="001D6F94" w:rsidRPr="00AF3137">
        <w:rPr>
          <w:rFonts w:ascii="Verdana" w:hAnsi="Verdana"/>
          <w:b/>
        </w:rPr>
        <w:t xml:space="preserve"> </w:t>
      </w:r>
      <w:proofErr w:type="gramStart"/>
      <w:r w:rsidR="001D6F94" w:rsidRPr="00AF3137">
        <w:rPr>
          <w:rFonts w:ascii="Verdana" w:hAnsi="Verdana"/>
          <w:b/>
        </w:rPr>
        <w:t>W</w:t>
      </w:r>
      <w:r w:rsidR="001D6F94">
        <w:rPr>
          <w:rFonts w:ascii="Verdana" w:hAnsi="Verdana"/>
          <w:b/>
        </w:rPr>
        <w:t>ith</w:t>
      </w:r>
      <w:proofErr w:type="gramEnd"/>
      <w:r w:rsidR="001D6F94">
        <w:rPr>
          <w:rFonts w:ascii="Verdana" w:hAnsi="Verdana"/>
          <w:b/>
        </w:rPr>
        <w:t xml:space="preserve"> a Deposit</w:t>
      </w:r>
      <w:r w:rsidR="001D6F94" w:rsidRPr="00AF3137">
        <w:rPr>
          <w:rFonts w:ascii="Verdana" w:hAnsi="Verdana"/>
          <w:b/>
        </w:rPr>
        <w:t xml:space="preserve"> &amp; S</w:t>
      </w:r>
      <w:r w:rsidR="001D6F94">
        <w:rPr>
          <w:rFonts w:ascii="Verdana" w:hAnsi="Verdana"/>
          <w:b/>
        </w:rPr>
        <w:t>chedule Your Payment</w:t>
      </w:r>
    </w:p>
    <w:p w14:paraId="2E60F4D7" w14:textId="77777777" w:rsidR="001D6F94" w:rsidRPr="00AF3137" w:rsidRDefault="001D6F94" w:rsidP="001D6F94">
      <w:pPr>
        <w:rPr>
          <w:rFonts w:ascii="Verdana" w:hAnsi="Verdana"/>
        </w:rPr>
      </w:pPr>
      <w:r w:rsidRPr="00AF3137">
        <w:rPr>
          <w:rFonts w:ascii="Verdana" w:hAnsi="Verdana"/>
        </w:rPr>
        <w:t xml:space="preserve">With this payment method, you can reserve your child’s placement in one or multiple camps with a $25 registration deposit for each session —the remaining balance is due by the Wednesday prior to the week registered. Each session deposit is deducted from the balance due each week. </w:t>
      </w:r>
    </w:p>
    <w:p w14:paraId="030A404D" w14:textId="23ED672E" w:rsidR="007C0A16" w:rsidRPr="007C0A16" w:rsidRDefault="001D6F94" w:rsidP="006C53A7">
      <w:pPr>
        <w:rPr>
          <w:rFonts w:ascii="Verdana" w:hAnsi="Verdana"/>
        </w:rPr>
      </w:pPr>
      <w:r w:rsidRPr="00AF3137">
        <w:rPr>
          <w:rFonts w:ascii="Verdana" w:hAnsi="Verdana"/>
        </w:rPr>
        <w:t xml:space="preserve">If you register with a deposit only, you will need to sign up for automatic bank draft transfers using your checking account or credit card. At the time of registration, all payment information will be stored in your Y camper’s registration account and scheduled to be processed. </w:t>
      </w:r>
    </w:p>
    <w:p w14:paraId="40D79FEC" w14:textId="77777777" w:rsidR="007C0A16" w:rsidRPr="00CA0E0F" w:rsidRDefault="007C0A16" w:rsidP="007C0A16">
      <w:pPr>
        <w:spacing w:after="0"/>
        <w:rPr>
          <w:rFonts w:ascii="Verdana" w:hAnsi="Verdana"/>
          <w:b/>
          <w:u w:val="single"/>
        </w:rPr>
      </w:pPr>
      <w:r w:rsidRPr="00CA0E0F">
        <w:rPr>
          <w:rFonts w:ascii="Verdana" w:hAnsi="Verdana"/>
          <w:b/>
          <w:u w:val="single"/>
        </w:rPr>
        <w:t xml:space="preserve">Day Camp Payment Schedule: </w:t>
      </w:r>
    </w:p>
    <w:p w14:paraId="2B1EED9D" w14:textId="77777777" w:rsidR="007C0A16" w:rsidRPr="00CA0E0F" w:rsidRDefault="007C0A16" w:rsidP="007C0A16">
      <w:pPr>
        <w:spacing w:after="0"/>
        <w:rPr>
          <w:rFonts w:ascii="Verdana" w:hAnsi="Verdana"/>
          <w:u w:val="single"/>
        </w:rPr>
      </w:pPr>
    </w:p>
    <w:p w14:paraId="5C8E6172" w14:textId="1DBAD7C3" w:rsidR="007C0A16" w:rsidRPr="00CA0E0F" w:rsidRDefault="007C0A16" w:rsidP="007C0A16">
      <w:pPr>
        <w:spacing w:after="0"/>
        <w:rPr>
          <w:rFonts w:ascii="Verdana" w:hAnsi="Verdana"/>
        </w:rPr>
      </w:pPr>
      <w:r w:rsidRPr="00CA0E0F">
        <w:rPr>
          <w:rFonts w:ascii="Verdana" w:hAnsi="Verdana"/>
          <w:u w:val="single"/>
        </w:rPr>
        <w:t>If your child is attending:</w:t>
      </w:r>
      <w:r w:rsidRPr="00CA0E0F">
        <w:rPr>
          <w:rFonts w:ascii="Verdana" w:hAnsi="Verdana"/>
        </w:rPr>
        <w:t xml:space="preserve"> </w:t>
      </w:r>
      <w:r w:rsidRPr="00CA0E0F">
        <w:rPr>
          <w:rFonts w:ascii="Verdana" w:hAnsi="Verdana"/>
        </w:rPr>
        <w:tab/>
      </w:r>
      <w:r w:rsidRPr="00CA0E0F">
        <w:rPr>
          <w:rFonts w:ascii="Verdana" w:hAnsi="Verdana"/>
        </w:rPr>
        <w:tab/>
      </w:r>
      <w:r w:rsidRPr="00CA0E0F">
        <w:rPr>
          <w:rFonts w:ascii="Verdana" w:hAnsi="Verdana"/>
        </w:rPr>
        <w:tab/>
      </w:r>
      <w:r w:rsidR="00CA0E0F">
        <w:rPr>
          <w:rFonts w:ascii="Verdana" w:hAnsi="Verdana"/>
        </w:rPr>
        <w:tab/>
      </w:r>
      <w:r w:rsidRPr="00CA0E0F">
        <w:rPr>
          <w:rFonts w:ascii="Verdana" w:hAnsi="Verdana"/>
          <w:u w:val="single"/>
        </w:rPr>
        <w:t>Balance is due on Wednesday</w:t>
      </w:r>
      <w:r w:rsidRPr="00CA0E0F">
        <w:rPr>
          <w:rFonts w:ascii="Verdana" w:hAnsi="Verdana"/>
        </w:rPr>
        <w:t xml:space="preserve"> </w:t>
      </w:r>
    </w:p>
    <w:p w14:paraId="5D3D4235" w14:textId="77777777" w:rsidR="007C0A16" w:rsidRPr="00CA0E0F" w:rsidRDefault="007C0A16" w:rsidP="007C0A16">
      <w:pPr>
        <w:spacing w:after="0"/>
        <w:rPr>
          <w:rFonts w:ascii="Verdana" w:hAnsi="Verdana"/>
        </w:rPr>
      </w:pPr>
    </w:p>
    <w:p w14:paraId="1221C565" w14:textId="257C5124" w:rsidR="007C0A16" w:rsidRPr="00CA0E0F" w:rsidRDefault="00C73157" w:rsidP="007C0A16">
      <w:pPr>
        <w:spacing w:after="0"/>
        <w:rPr>
          <w:rFonts w:ascii="Verdana" w:hAnsi="Verdana"/>
        </w:rPr>
      </w:pPr>
      <w:r w:rsidRPr="00CA0E0F">
        <w:rPr>
          <w:rFonts w:ascii="Verdana" w:hAnsi="Verdana"/>
        </w:rPr>
        <w:tab/>
      </w:r>
      <w:r w:rsidR="00265599" w:rsidRPr="00CA0E0F">
        <w:rPr>
          <w:rFonts w:ascii="Verdana" w:hAnsi="Verdana"/>
        </w:rPr>
        <w:t xml:space="preserve">Week 1: May </w:t>
      </w:r>
      <w:r w:rsidR="007D6FFA" w:rsidRPr="00CA0E0F">
        <w:rPr>
          <w:rFonts w:ascii="Verdana" w:hAnsi="Verdana"/>
        </w:rPr>
        <w:t>28</w:t>
      </w:r>
      <w:r w:rsidR="00265599" w:rsidRPr="00CA0E0F">
        <w:rPr>
          <w:rFonts w:ascii="Verdana" w:hAnsi="Verdana"/>
        </w:rPr>
        <w:t>-</w:t>
      </w:r>
      <w:r w:rsidR="007D6FFA" w:rsidRPr="00CA0E0F">
        <w:rPr>
          <w:rFonts w:ascii="Verdana" w:hAnsi="Verdana"/>
        </w:rPr>
        <w:t>May 31</w:t>
      </w:r>
      <w:r w:rsidR="00CA0E0F">
        <w:rPr>
          <w:rFonts w:ascii="Verdana" w:hAnsi="Verdana"/>
        </w:rPr>
        <w:t xml:space="preserve"> </w:t>
      </w:r>
      <w:r w:rsidR="00CA0E0F">
        <w:rPr>
          <w:rFonts w:ascii="Verdana" w:hAnsi="Verdana"/>
          <w:b/>
        </w:rPr>
        <w:t>(no camp May 27)</w:t>
      </w:r>
      <w:r w:rsidRPr="00CA0E0F">
        <w:rPr>
          <w:rFonts w:ascii="Verdana" w:hAnsi="Verdana"/>
        </w:rPr>
        <w:tab/>
      </w:r>
      <w:r w:rsidRPr="00CA0E0F">
        <w:rPr>
          <w:rFonts w:ascii="Verdana" w:hAnsi="Verdana"/>
        </w:rPr>
        <w:tab/>
        <w:t xml:space="preserve">May </w:t>
      </w:r>
      <w:r w:rsidR="00265599" w:rsidRPr="00CA0E0F">
        <w:rPr>
          <w:rFonts w:ascii="Verdana" w:hAnsi="Verdana"/>
        </w:rPr>
        <w:t>2</w:t>
      </w:r>
      <w:r w:rsidR="007D6FFA" w:rsidRPr="00CA0E0F">
        <w:rPr>
          <w:rFonts w:ascii="Verdana" w:hAnsi="Verdana"/>
        </w:rPr>
        <w:t>2</w:t>
      </w:r>
    </w:p>
    <w:p w14:paraId="349E7AE0" w14:textId="2D418EC6" w:rsidR="007C0A16" w:rsidRPr="00CA0E0F" w:rsidRDefault="00C73157" w:rsidP="007C0A16">
      <w:pPr>
        <w:spacing w:after="0"/>
        <w:rPr>
          <w:rFonts w:ascii="Verdana" w:hAnsi="Verdana"/>
        </w:rPr>
      </w:pPr>
      <w:r w:rsidRPr="00CA0E0F">
        <w:rPr>
          <w:rFonts w:ascii="Verdana" w:hAnsi="Verdana"/>
        </w:rPr>
        <w:tab/>
        <w:t xml:space="preserve">Week 2: </w:t>
      </w:r>
      <w:r w:rsidR="00265599" w:rsidRPr="00CA0E0F">
        <w:rPr>
          <w:rFonts w:ascii="Verdana" w:hAnsi="Verdana"/>
        </w:rPr>
        <w:t xml:space="preserve">June </w:t>
      </w:r>
      <w:r w:rsidR="007D6FFA" w:rsidRPr="00CA0E0F">
        <w:rPr>
          <w:rFonts w:ascii="Verdana" w:hAnsi="Verdana"/>
        </w:rPr>
        <w:t>3</w:t>
      </w:r>
      <w:r w:rsidR="00265599" w:rsidRPr="00CA0E0F">
        <w:rPr>
          <w:rFonts w:ascii="Verdana" w:hAnsi="Verdana"/>
        </w:rPr>
        <w:t>-</w:t>
      </w:r>
      <w:r w:rsidR="007D6FFA" w:rsidRPr="00CA0E0F">
        <w:rPr>
          <w:rFonts w:ascii="Verdana" w:hAnsi="Verdana"/>
        </w:rPr>
        <w:t>7</w:t>
      </w:r>
      <w:r w:rsidRPr="00CA0E0F">
        <w:rPr>
          <w:rFonts w:ascii="Verdana" w:hAnsi="Verdana"/>
        </w:rPr>
        <w:tab/>
      </w:r>
      <w:r w:rsidRPr="00CA0E0F">
        <w:rPr>
          <w:rFonts w:ascii="Verdana" w:hAnsi="Verdana"/>
        </w:rPr>
        <w:tab/>
      </w:r>
      <w:r w:rsidRPr="00CA0E0F">
        <w:rPr>
          <w:rFonts w:ascii="Verdana" w:hAnsi="Verdana"/>
        </w:rPr>
        <w:tab/>
      </w:r>
      <w:r w:rsidRPr="00CA0E0F">
        <w:rPr>
          <w:rFonts w:ascii="Verdana" w:hAnsi="Verdana"/>
        </w:rPr>
        <w:tab/>
      </w:r>
      <w:r w:rsidR="00265599" w:rsidRPr="00CA0E0F">
        <w:rPr>
          <w:rFonts w:ascii="Verdana" w:hAnsi="Verdana"/>
        </w:rPr>
        <w:tab/>
      </w:r>
      <w:r w:rsidR="00CA0E0F">
        <w:rPr>
          <w:rFonts w:ascii="Verdana" w:hAnsi="Verdana"/>
        </w:rPr>
        <w:tab/>
      </w:r>
      <w:r w:rsidRPr="00CA0E0F">
        <w:rPr>
          <w:rFonts w:ascii="Verdana" w:hAnsi="Verdana"/>
        </w:rPr>
        <w:t xml:space="preserve">May </w:t>
      </w:r>
      <w:r w:rsidR="007D6FFA" w:rsidRPr="00CA0E0F">
        <w:rPr>
          <w:rFonts w:ascii="Verdana" w:hAnsi="Verdana"/>
        </w:rPr>
        <w:t>29</w:t>
      </w:r>
    </w:p>
    <w:p w14:paraId="3EDCAC48" w14:textId="470EFA5A" w:rsidR="007C0A16" w:rsidRPr="00CA0E0F" w:rsidRDefault="00047FA6" w:rsidP="007C0A16">
      <w:pPr>
        <w:spacing w:after="0"/>
        <w:rPr>
          <w:rFonts w:ascii="Verdana" w:hAnsi="Verdana"/>
        </w:rPr>
      </w:pPr>
      <w:r w:rsidRPr="00CA0E0F">
        <w:rPr>
          <w:rFonts w:ascii="Verdana" w:hAnsi="Verdana"/>
        </w:rPr>
        <w:tab/>
        <w:t>Week 3: Jun</w:t>
      </w:r>
      <w:r w:rsidR="00C73157" w:rsidRPr="00CA0E0F">
        <w:rPr>
          <w:rFonts w:ascii="Verdana" w:hAnsi="Verdana"/>
        </w:rPr>
        <w:t xml:space="preserve">e </w:t>
      </w:r>
      <w:r w:rsidR="00265599" w:rsidRPr="00CA0E0F">
        <w:rPr>
          <w:rFonts w:ascii="Verdana" w:hAnsi="Verdana"/>
        </w:rPr>
        <w:t>1</w:t>
      </w:r>
      <w:r w:rsidR="007D6FFA" w:rsidRPr="00CA0E0F">
        <w:rPr>
          <w:rFonts w:ascii="Verdana" w:hAnsi="Verdana"/>
        </w:rPr>
        <w:t>0</w:t>
      </w:r>
      <w:r w:rsidR="00265599" w:rsidRPr="00CA0E0F">
        <w:rPr>
          <w:rFonts w:ascii="Verdana" w:hAnsi="Verdana"/>
        </w:rPr>
        <w:t>-1</w:t>
      </w:r>
      <w:r w:rsidR="007D6FFA" w:rsidRPr="00CA0E0F">
        <w:rPr>
          <w:rFonts w:ascii="Verdana" w:hAnsi="Verdana"/>
        </w:rPr>
        <w:t>4</w:t>
      </w:r>
      <w:r w:rsidR="007C0A16" w:rsidRPr="00CA0E0F">
        <w:rPr>
          <w:rFonts w:ascii="Verdana" w:hAnsi="Verdana"/>
        </w:rPr>
        <w:tab/>
      </w:r>
      <w:r w:rsidR="007C0A16" w:rsidRPr="00CA0E0F">
        <w:rPr>
          <w:rFonts w:ascii="Verdana" w:hAnsi="Verdana"/>
        </w:rPr>
        <w:tab/>
      </w:r>
      <w:r w:rsidR="007C0A16" w:rsidRPr="00CA0E0F">
        <w:rPr>
          <w:rFonts w:ascii="Verdana" w:hAnsi="Verdana"/>
        </w:rPr>
        <w:tab/>
      </w:r>
      <w:r w:rsidR="00D73BA1" w:rsidRPr="00CA0E0F">
        <w:rPr>
          <w:rFonts w:ascii="Verdana" w:hAnsi="Verdana"/>
        </w:rPr>
        <w:tab/>
      </w:r>
      <w:r w:rsidR="00CA0E0F">
        <w:rPr>
          <w:rFonts w:ascii="Verdana" w:hAnsi="Verdana"/>
        </w:rPr>
        <w:tab/>
      </w:r>
      <w:r w:rsidRPr="00CA0E0F">
        <w:rPr>
          <w:rFonts w:ascii="Verdana" w:hAnsi="Verdana"/>
        </w:rPr>
        <w:t xml:space="preserve">June </w:t>
      </w:r>
      <w:r w:rsidR="007D6FFA" w:rsidRPr="00CA0E0F">
        <w:rPr>
          <w:rFonts w:ascii="Verdana" w:hAnsi="Verdana"/>
        </w:rPr>
        <w:t>5</w:t>
      </w:r>
    </w:p>
    <w:p w14:paraId="32CA15E2" w14:textId="12782050" w:rsidR="007C0A16" w:rsidRPr="00CA0E0F" w:rsidRDefault="007C0A16" w:rsidP="007C0A16">
      <w:pPr>
        <w:spacing w:after="0"/>
        <w:rPr>
          <w:rFonts w:ascii="Verdana" w:hAnsi="Verdana"/>
        </w:rPr>
      </w:pPr>
      <w:r w:rsidRPr="00CA0E0F">
        <w:rPr>
          <w:rFonts w:ascii="Verdana" w:hAnsi="Verdana"/>
        </w:rPr>
        <w:tab/>
        <w:t>Week 4: June</w:t>
      </w:r>
      <w:r w:rsidR="00C73157" w:rsidRPr="00CA0E0F">
        <w:rPr>
          <w:rFonts w:ascii="Verdana" w:hAnsi="Verdana"/>
        </w:rPr>
        <w:t xml:space="preserve"> </w:t>
      </w:r>
      <w:r w:rsidR="007D6FFA" w:rsidRPr="00CA0E0F">
        <w:rPr>
          <w:rFonts w:ascii="Verdana" w:hAnsi="Verdana"/>
        </w:rPr>
        <w:t>17</w:t>
      </w:r>
      <w:r w:rsidR="00BD791E" w:rsidRPr="00CA0E0F">
        <w:rPr>
          <w:rFonts w:ascii="Verdana" w:hAnsi="Verdana"/>
        </w:rPr>
        <w:t>-2</w:t>
      </w:r>
      <w:r w:rsidR="007D6FFA" w:rsidRPr="00CA0E0F">
        <w:rPr>
          <w:rFonts w:ascii="Verdana" w:hAnsi="Verdana"/>
        </w:rPr>
        <w:t>1</w:t>
      </w:r>
      <w:r w:rsidRPr="00CA0E0F">
        <w:rPr>
          <w:rFonts w:ascii="Verdana" w:hAnsi="Verdana"/>
        </w:rPr>
        <w:tab/>
      </w:r>
      <w:r w:rsidRPr="00CA0E0F">
        <w:rPr>
          <w:rFonts w:ascii="Verdana" w:hAnsi="Verdana"/>
        </w:rPr>
        <w:tab/>
      </w:r>
      <w:r w:rsidRPr="00CA0E0F">
        <w:rPr>
          <w:rFonts w:ascii="Verdana" w:hAnsi="Verdana"/>
        </w:rPr>
        <w:tab/>
      </w:r>
      <w:r w:rsidR="00D73BA1" w:rsidRPr="00CA0E0F">
        <w:rPr>
          <w:rFonts w:ascii="Verdana" w:hAnsi="Verdana"/>
        </w:rPr>
        <w:tab/>
      </w:r>
      <w:r w:rsidR="00CA0E0F">
        <w:rPr>
          <w:rFonts w:ascii="Verdana" w:hAnsi="Verdana"/>
        </w:rPr>
        <w:tab/>
      </w:r>
      <w:r w:rsidR="00C73157" w:rsidRPr="00CA0E0F">
        <w:rPr>
          <w:rFonts w:ascii="Verdana" w:hAnsi="Verdana"/>
        </w:rPr>
        <w:t xml:space="preserve">June </w:t>
      </w:r>
      <w:r w:rsidR="00BD791E" w:rsidRPr="00CA0E0F">
        <w:rPr>
          <w:rFonts w:ascii="Verdana" w:hAnsi="Verdana"/>
        </w:rPr>
        <w:t>1</w:t>
      </w:r>
      <w:r w:rsidR="007D6FFA" w:rsidRPr="00CA0E0F">
        <w:rPr>
          <w:rFonts w:ascii="Verdana" w:hAnsi="Verdana"/>
        </w:rPr>
        <w:t>2</w:t>
      </w:r>
    </w:p>
    <w:p w14:paraId="0DB63CC5" w14:textId="68D14628" w:rsidR="007C0A16" w:rsidRPr="00CA0E0F" w:rsidRDefault="00C73157" w:rsidP="007C0A16">
      <w:pPr>
        <w:spacing w:after="0"/>
        <w:rPr>
          <w:rFonts w:ascii="Verdana" w:hAnsi="Verdana"/>
        </w:rPr>
      </w:pPr>
      <w:r w:rsidRPr="00CA0E0F">
        <w:rPr>
          <w:rFonts w:ascii="Verdana" w:hAnsi="Verdana"/>
        </w:rPr>
        <w:tab/>
        <w:t xml:space="preserve">Week 5: June </w:t>
      </w:r>
      <w:r w:rsidR="00BD791E" w:rsidRPr="00CA0E0F">
        <w:rPr>
          <w:rFonts w:ascii="Verdana" w:hAnsi="Verdana"/>
        </w:rPr>
        <w:t>2</w:t>
      </w:r>
      <w:r w:rsidR="007D6FFA" w:rsidRPr="00CA0E0F">
        <w:rPr>
          <w:rFonts w:ascii="Verdana" w:hAnsi="Verdana"/>
        </w:rPr>
        <w:t>4-28</w:t>
      </w:r>
      <w:r w:rsidRPr="00CA0E0F">
        <w:rPr>
          <w:rFonts w:ascii="Verdana" w:hAnsi="Verdana"/>
        </w:rPr>
        <w:tab/>
      </w:r>
      <w:r w:rsidRPr="00CA0E0F">
        <w:rPr>
          <w:rFonts w:ascii="Verdana" w:hAnsi="Verdana"/>
        </w:rPr>
        <w:tab/>
      </w:r>
      <w:r w:rsidRPr="00CA0E0F">
        <w:rPr>
          <w:rFonts w:ascii="Verdana" w:hAnsi="Verdana"/>
        </w:rPr>
        <w:tab/>
      </w:r>
      <w:r w:rsidR="00D73BA1" w:rsidRPr="00CA0E0F">
        <w:rPr>
          <w:rFonts w:ascii="Verdana" w:hAnsi="Verdana"/>
        </w:rPr>
        <w:tab/>
      </w:r>
      <w:r w:rsidR="00CA0E0F">
        <w:rPr>
          <w:rFonts w:ascii="Verdana" w:hAnsi="Verdana"/>
        </w:rPr>
        <w:tab/>
      </w:r>
      <w:r w:rsidRPr="00CA0E0F">
        <w:rPr>
          <w:rFonts w:ascii="Verdana" w:hAnsi="Verdana"/>
        </w:rPr>
        <w:t xml:space="preserve">June </w:t>
      </w:r>
      <w:r w:rsidR="007D6FFA" w:rsidRPr="00CA0E0F">
        <w:rPr>
          <w:rFonts w:ascii="Verdana" w:hAnsi="Verdana"/>
        </w:rPr>
        <w:t>19</w:t>
      </w:r>
    </w:p>
    <w:p w14:paraId="234617DA" w14:textId="5D1F4E47" w:rsidR="007C0A16" w:rsidRDefault="00C73157" w:rsidP="007C0A16">
      <w:pPr>
        <w:spacing w:after="0"/>
        <w:rPr>
          <w:rFonts w:ascii="Verdana" w:hAnsi="Verdana"/>
        </w:rPr>
      </w:pPr>
      <w:r w:rsidRPr="00CA0E0F">
        <w:rPr>
          <w:rFonts w:ascii="Verdana" w:hAnsi="Verdana"/>
        </w:rPr>
        <w:tab/>
        <w:t xml:space="preserve">Week 6: </w:t>
      </w:r>
      <w:r w:rsidR="00BD791E" w:rsidRPr="00CA0E0F">
        <w:rPr>
          <w:rFonts w:ascii="Verdana" w:hAnsi="Verdana"/>
        </w:rPr>
        <w:t xml:space="preserve">July </w:t>
      </w:r>
      <w:r w:rsidR="007D6FFA" w:rsidRPr="00CA0E0F">
        <w:rPr>
          <w:rFonts w:ascii="Verdana" w:hAnsi="Verdana"/>
        </w:rPr>
        <w:t>1</w:t>
      </w:r>
      <w:r w:rsidR="00BD791E" w:rsidRPr="00CA0E0F">
        <w:rPr>
          <w:rFonts w:ascii="Verdana" w:hAnsi="Verdana"/>
        </w:rPr>
        <w:t>-</w:t>
      </w:r>
      <w:r w:rsidR="007D6FFA" w:rsidRPr="00CA0E0F">
        <w:rPr>
          <w:rFonts w:ascii="Verdana" w:hAnsi="Verdana"/>
        </w:rPr>
        <w:t>5</w:t>
      </w:r>
      <w:r w:rsidR="000B6B81" w:rsidRPr="00CA0E0F">
        <w:rPr>
          <w:rFonts w:ascii="Verdana" w:hAnsi="Verdana"/>
        </w:rPr>
        <w:t xml:space="preserve"> </w:t>
      </w:r>
      <w:r w:rsidR="000B6B81" w:rsidRPr="00CA0E0F">
        <w:rPr>
          <w:rFonts w:ascii="Verdana" w:hAnsi="Verdana"/>
          <w:b/>
        </w:rPr>
        <w:t>(No camp July 4</w:t>
      </w:r>
      <w:r w:rsidR="000B6B81" w:rsidRPr="00CA0E0F">
        <w:rPr>
          <w:rFonts w:ascii="Verdana" w:hAnsi="Verdana"/>
          <w:b/>
          <w:vertAlign w:val="superscript"/>
        </w:rPr>
        <w:t>th</w:t>
      </w:r>
      <w:r w:rsidR="000B6B81" w:rsidRPr="00CA0E0F">
        <w:rPr>
          <w:rFonts w:ascii="Verdana" w:hAnsi="Verdana"/>
          <w:b/>
        </w:rPr>
        <w:t>)</w:t>
      </w:r>
      <w:r w:rsidR="00BD791E" w:rsidRPr="00CA0E0F">
        <w:rPr>
          <w:rFonts w:ascii="Verdana" w:hAnsi="Verdana"/>
        </w:rPr>
        <w:tab/>
      </w:r>
      <w:r w:rsidR="00BD791E" w:rsidRPr="00CA0E0F">
        <w:rPr>
          <w:rFonts w:ascii="Verdana" w:hAnsi="Verdana"/>
        </w:rPr>
        <w:tab/>
      </w:r>
      <w:r w:rsidR="00CA0E0F">
        <w:rPr>
          <w:rFonts w:ascii="Verdana" w:hAnsi="Verdana"/>
        </w:rPr>
        <w:tab/>
      </w:r>
      <w:r w:rsidRPr="00CA0E0F">
        <w:rPr>
          <w:rFonts w:ascii="Verdana" w:hAnsi="Verdana"/>
        </w:rPr>
        <w:t>June 2</w:t>
      </w:r>
      <w:r w:rsidR="007D6FFA" w:rsidRPr="00CA0E0F">
        <w:rPr>
          <w:rFonts w:ascii="Verdana" w:hAnsi="Verdana"/>
        </w:rPr>
        <w:t>6</w:t>
      </w:r>
    </w:p>
    <w:p w14:paraId="150AEA7D" w14:textId="68050714" w:rsidR="006C53A7" w:rsidRPr="00CA0E0F" w:rsidRDefault="006C53A7" w:rsidP="007C0A16">
      <w:pPr>
        <w:spacing w:after="0"/>
        <w:rPr>
          <w:rFonts w:ascii="Verdana" w:hAnsi="Verdana"/>
        </w:rPr>
      </w:pPr>
      <w:r>
        <w:rPr>
          <w:rFonts w:ascii="Verdana" w:hAnsi="Verdana"/>
        </w:rPr>
        <w:tab/>
        <w:t>*only Y camp will meet July 5*</w:t>
      </w:r>
    </w:p>
    <w:p w14:paraId="530DC835" w14:textId="18A94D15" w:rsidR="007C0A16" w:rsidRPr="00CA0E0F" w:rsidRDefault="00C73157" w:rsidP="007C0A16">
      <w:pPr>
        <w:spacing w:after="0"/>
        <w:rPr>
          <w:rFonts w:ascii="Verdana" w:hAnsi="Verdana"/>
        </w:rPr>
      </w:pPr>
      <w:r w:rsidRPr="00CA0E0F">
        <w:rPr>
          <w:rFonts w:ascii="Verdana" w:hAnsi="Verdana"/>
        </w:rPr>
        <w:tab/>
        <w:t xml:space="preserve">Week 7: July </w:t>
      </w:r>
      <w:r w:rsidR="007D6FFA" w:rsidRPr="00CA0E0F">
        <w:rPr>
          <w:rFonts w:ascii="Verdana" w:hAnsi="Verdana"/>
        </w:rPr>
        <w:t>8-12</w:t>
      </w:r>
      <w:r w:rsidR="00F54AC6" w:rsidRPr="00CA0E0F">
        <w:rPr>
          <w:rFonts w:ascii="Verdana" w:hAnsi="Verdana"/>
        </w:rPr>
        <w:tab/>
      </w:r>
      <w:r w:rsidR="007C0A16" w:rsidRPr="00CA0E0F">
        <w:rPr>
          <w:rFonts w:ascii="Verdana" w:hAnsi="Verdana"/>
        </w:rPr>
        <w:tab/>
      </w:r>
      <w:r w:rsidR="007C0A16" w:rsidRPr="00CA0E0F">
        <w:rPr>
          <w:rFonts w:ascii="Verdana" w:hAnsi="Verdana"/>
        </w:rPr>
        <w:tab/>
      </w:r>
      <w:r w:rsidR="00D73BA1" w:rsidRPr="00CA0E0F">
        <w:rPr>
          <w:rFonts w:ascii="Verdana" w:hAnsi="Verdana"/>
        </w:rPr>
        <w:tab/>
      </w:r>
      <w:r w:rsidR="007D6FFA" w:rsidRPr="00CA0E0F">
        <w:rPr>
          <w:rFonts w:ascii="Verdana" w:hAnsi="Verdana"/>
        </w:rPr>
        <w:t xml:space="preserve">         </w:t>
      </w:r>
      <w:r w:rsidR="00CA0E0F">
        <w:rPr>
          <w:rFonts w:ascii="Verdana" w:hAnsi="Verdana"/>
        </w:rPr>
        <w:tab/>
      </w:r>
      <w:r w:rsidR="00CA0E0F">
        <w:rPr>
          <w:rFonts w:ascii="Verdana" w:hAnsi="Verdana"/>
        </w:rPr>
        <w:tab/>
      </w:r>
      <w:r w:rsidR="00BD791E" w:rsidRPr="00CA0E0F">
        <w:rPr>
          <w:rFonts w:ascii="Verdana" w:hAnsi="Verdana"/>
        </w:rPr>
        <w:t xml:space="preserve">July </w:t>
      </w:r>
      <w:r w:rsidR="007D6FFA" w:rsidRPr="00CA0E0F">
        <w:rPr>
          <w:rFonts w:ascii="Verdana" w:hAnsi="Verdana"/>
        </w:rPr>
        <w:t>3</w:t>
      </w:r>
    </w:p>
    <w:p w14:paraId="52C67411" w14:textId="31FED481" w:rsidR="007C0A16" w:rsidRPr="00CA0E0F" w:rsidRDefault="00F54AC6" w:rsidP="007C0A16">
      <w:pPr>
        <w:spacing w:after="0"/>
        <w:rPr>
          <w:rFonts w:ascii="Verdana" w:hAnsi="Verdana"/>
        </w:rPr>
      </w:pPr>
      <w:r w:rsidRPr="00CA0E0F">
        <w:rPr>
          <w:rFonts w:ascii="Verdana" w:hAnsi="Verdana"/>
        </w:rPr>
        <w:tab/>
        <w:t xml:space="preserve">Week 8: July </w:t>
      </w:r>
      <w:r w:rsidR="00BD791E" w:rsidRPr="00CA0E0F">
        <w:rPr>
          <w:rFonts w:ascii="Verdana" w:hAnsi="Verdana"/>
        </w:rPr>
        <w:t>1</w:t>
      </w:r>
      <w:r w:rsidR="007D6FFA" w:rsidRPr="00CA0E0F">
        <w:rPr>
          <w:rFonts w:ascii="Verdana" w:hAnsi="Verdana"/>
        </w:rPr>
        <w:t>5-19</w:t>
      </w:r>
      <w:r w:rsidR="007C0A16" w:rsidRPr="00CA0E0F">
        <w:rPr>
          <w:rFonts w:ascii="Verdana" w:hAnsi="Verdana"/>
        </w:rPr>
        <w:tab/>
      </w:r>
      <w:r w:rsidR="007C0A16" w:rsidRPr="00CA0E0F">
        <w:rPr>
          <w:rFonts w:ascii="Verdana" w:hAnsi="Verdana"/>
        </w:rPr>
        <w:tab/>
      </w:r>
      <w:r w:rsidR="007C0A16" w:rsidRPr="00CA0E0F">
        <w:rPr>
          <w:rFonts w:ascii="Verdana" w:hAnsi="Verdana"/>
        </w:rPr>
        <w:tab/>
      </w:r>
      <w:r w:rsidR="007D6FFA" w:rsidRPr="00CA0E0F">
        <w:rPr>
          <w:rFonts w:ascii="Verdana" w:hAnsi="Verdana"/>
        </w:rPr>
        <w:t xml:space="preserve">         </w:t>
      </w:r>
      <w:r w:rsidR="00CA0E0F">
        <w:rPr>
          <w:rFonts w:ascii="Verdana" w:hAnsi="Verdana"/>
        </w:rPr>
        <w:tab/>
      </w:r>
      <w:r w:rsidR="00CA0E0F">
        <w:rPr>
          <w:rFonts w:ascii="Verdana" w:hAnsi="Verdana"/>
        </w:rPr>
        <w:tab/>
      </w:r>
      <w:r w:rsidR="00C73157" w:rsidRPr="00CA0E0F">
        <w:rPr>
          <w:rFonts w:ascii="Verdana" w:hAnsi="Verdana"/>
        </w:rPr>
        <w:t xml:space="preserve">July </w:t>
      </w:r>
      <w:r w:rsidR="00BD791E" w:rsidRPr="00CA0E0F">
        <w:rPr>
          <w:rFonts w:ascii="Verdana" w:hAnsi="Verdana"/>
        </w:rPr>
        <w:t>1</w:t>
      </w:r>
      <w:r w:rsidR="007D6FFA" w:rsidRPr="00CA0E0F">
        <w:rPr>
          <w:rFonts w:ascii="Verdana" w:hAnsi="Verdana"/>
        </w:rPr>
        <w:t>0</w:t>
      </w:r>
    </w:p>
    <w:p w14:paraId="225F8FB6" w14:textId="182B2358" w:rsidR="007C0A16" w:rsidRPr="00CA0E0F" w:rsidRDefault="007C0A16" w:rsidP="007C0A16">
      <w:pPr>
        <w:spacing w:after="0"/>
        <w:rPr>
          <w:rFonts w:ascii="Verdana" w:hAnsi="Verdana"/>
        </w:rPr>
      </w:pPr>
      <w:r w:rsidRPr="00CA0E0F">
        <w:rPr>
          <w:rFonts w:ascii="Verdana" w:hAnsi="Verdana"/>
        </w:rPr>
        <w:tab/>
        <w:t xml:space="preserve">Week 9: </w:t>
      </w:r>
      <w:r w:rsidR="00C73157" w:rsidRPr="00CA0E0F">
        <w:rPr>
          <w:rFonts w:ascii="Verdana" w:hAnsi="Verdana"/>
        </w:rPr>
        <w:t xml:space="preserve">July </w:t>
      </w:r>
      <w:r w:rsidR="00BD791E" w:rsidRPr="00CA0E0F">
        <w:rPr>
          <w:rFonts w:ascii="Verdana" w:hAnsi="Verdana"/>
        </w:rPr>
        <w:t>2</w:t>
      </w:r>
      <w:r w:rsidR="007D6FFA" w:rsidRPr="00CA0E0F">
        <w:rPr>
          <w:rFonts w:ascii="Verdana" w:hAnsi="Verdana"/>
        </w:rPr>
        <w:t>2-26</w:t>
      </w:r>
      <w:r w:rsidRPr="00CA0E0F">
        <w:rPr>
          <w:rFonts w:ascii="Verdana" w:hAnsi="Verdana"/>
        </w:rPr>
        <w:tab/>
      </w:r>
      <w:r w:rsidRPr="00CA0E0F">
        <w:rPr>
          <w:rFonts w:ascii="Verdana" w:hAnsi="Verdana"/>
        </w:rPr>
        <w:tab/>
      </w:r>
      <w:r w:rsidRPr="00CA0E0F">
        <w:rPr>
          <w:rFonts w:ascii="Verdana" w:hAnsi="Verdana"/>
        </w:rPr>
        <w:tab/>
      </w:r>
      <w:r w:rsidR="00D73BA1" w:rsidRPr="00CA0E0F">
        <w:rPr>
          <w:rFonts w:ascii="Verdana" w:hAnsi="Verdana"/>
        </w:rPr>
        <w:tab/>
      </w:r>
      <w:r w:rsidR="00CA0E0F">
        <w:rPr>
          <w:rFonts w:ascii="Verdana" w:hAnsi="Verdana"/>
        </w:rPr>
        <w:tab/>
      </w:r>
      <w:r w:rsidR="00C73157" w:rsidRPr="00CA0E0F">
        <w:rPr>
          <w:rFonts w:ascii="Verdana" w:hAnsi="Verdana"/>
        </w:rPr>
        <w:t xml:space="preserve">July </w:t>
      </w:r>
      <w:r w:rsidR="007D6FFA" w:rsidRPr="00CA0E0F">
        <w:rPr>
          <w:rFonts w:ascii="Verdana" w:hAnsi="Verdana"/>
        </w:rPr>
        <w:t>17</w:t>
      </w:r>
    </w:p>
    <w:p w14:paraId="4719034C" w14:textId="3E17749E" w:rsidR="007C0A16" w:rsidRPr="00CA0E0F" w:rsidRDefault="00C73157" w:rsidP="007C0A16">
      <w:pPr>
        <w:spacing w:after="0"/>
        <w:rPr>
          <w:rFonts w:ascii="Verdana" w:hAnsi="Verdana"/>
        </w:rPr>
      </w:pPr>
      <w:r w:rsidRPr="00CA0E0F">
        <w:rPr>
          <w:rFonts w:ascii="Verdana" w:hAnsi="Verdana"/>
        </w:rPr>
        <w:tab/>
        <w:t xml:space="preserve">Week 10: July </w:t>
      </w:r>
      <w:r w:rsidR="007D6FFA" w:rsidRPr="00CA0E0F">
        <w:rPr>
          <w:rFonts w:ascii="Verdana" w:hAnsi="Verdana"/>
        </w:rPr>
        <w:t>29-Aug 2</w:t>
      </w:r>
      <w:r w:rsidRPr="00CA0E0F">
        <w:rPr>
          <w:rFonts w:ascii="Verdana" w:hAnsi="Verdana"/>
        </w:rPr>
        <w:tab/>
      </w:r>
      <w:r w:rsidR="007C0A16" w:rsidRPr="00CA0E0F">
        <w:rPr>
          <w:rFonts w:ascii="Verdana" w:hAnsi="Verdana"/>
        </w:rPr>
        <w:tab/>
      </w:r>
      <w:r w:rsidR="007C0A16" w:rsidRPr="00CA0E0F">
        <w:rPr>
          <w:rFonts w:ascii="Verdana" w:hAnsi="Verdana"/>
        </w:rPr>
        <w:tab/>
      </w:r>
      <w:r w:rsidR="007D6FFA" w:rsidRPr="00CA0E0F">
        <w:rPr>
          <w:rFonts w:ascii="Verdana" w:hAnsi="Verdana"/>
        </w:rPr>
        <w:t xml:space="preserve">         </w:t>
      </w:r>
      <w:r w:rsidR="00CA0E0F">
        <w:rPr>
          <w:rFonts w:ascii="Verdana" w:hAnsi="Verdana"/>
        </w:rPr>
        <w:tab/>
      </w:r>
      <w:r w:rsidR="00CA0E0F">
        <w:rPr>
          <w:rFonts w:ascii="Verdana" w:hAnsi="Verdana"/>
        </w:rPr>
        <w:tab/>
      </w:r>
      <w:r w:rsidRPr="00CA0E0F">
        <w:rPr>
          <w:rFonts w:ascii="Verdana" w:hAnsi="Verdana"/>
        </w:rPr>
        <w:t xml:space="preserve">July </w:t>
      </w:r>
      <w:r w:rsidR="00BD791E" w:rsidRPr="00CA0E0F">
        <w:rPr>
          <w:rFonts w:ascii="Verdana" w:hAnsi="Verdana"/>
        </w:rPr>
        <w:t>2</w:t>
      </w:r>
      <w:r w:rsidR="007D6FFA" w:rsidRPr="00CA0E0F">
        <w:rPr>
          <w:rFonts w:ascii="Verdana" w:hAnsi="Verdana"/>
        </w:rPr>
        <w:t>4</w:t>
      </w:r>
    </w:p>
    <w:p w14:paraId="25A04DB5" w14:textId="270A81D4" w:rsidR="007C0A16" w:rsidRDefault="00C73157" w:rsidP="007C0A16">
      <w:pPr>
        <w:spacing w:after="0"/>
        <w:rPr>
          <w:rFonts w:ascii="Verdana" w:hAnsi="Verdana"/>
        </w:rPr>
      </w:pPr>
      <w:r w:rsidRPr="00CA0E0F">
        <w:rPr>
          <w:rFonts w:ascii="Verdana" w:hAnsi="Verdana"/>
        </w:rPr>
        <w:tab/>
        <w:t xml:space="preserve">Week 11: August </w:t>
      </w:r>
      <w:r w:rsidR="007D6FFA" w:rsidRPr="00CA0E0F">
        <w:rPr>
          <w:rFonts w:ascii="Verdana" w:hAnsi="Verdana"/>
        </w:rPr>
        <w:t>5</w:t>
      </w:r>
      <w:r w:rsidR="00BD791E" w:rsidRPr="00CA0E0F">
        <w:rPr>
          <w:rFonts w:ascii="Verdana" w:hAnsi="Verdana"/>
        </w:rPr>
        <w:t>-</w:t>
      </w:r>
      <w:r w:rsidR="00CA0E0F">
        <w:rPr>
          <w:rFonts w:ascii="Verdana" w:hAnsi="Verdana"/>
        </w:rPr>
        <w:t>9</w:t>
      </w:r>
      <w:r w:rsidRPr="00CA0E0F">
        <w:rPr>
          <w:rFonts w:ascii="Verdana" w:hAnsi="Verdana"/>
        </w:rPr>
        <w:tab/>
      </w:r>
      <w:r w:rsidRPr="00CA0E0F">
        <w:rPr>
          <w:rFonts w:ascii="Verdana" w:hAnsi="Verdana"/>
        </w:rPr>
        <w:tab/>
      </w:r>
      <w:r w:rsidRPr="00CA0E0F">
        <w:rPr>
          <w:rFonts w:ascii="Verdana" w:hAnsi="Verdana"/>
        </w:rPr>
        <w:tab/>
      </w:r>
      <w:r w:rsidR="00D73BA1" w:rsidRPr="00CA0E0F">
        <w:rPr>
          <w:rFonts w:ascii="Verdana" w:hAnsi="Verdana"/>
        </w:rPr>
        <w:tab/>
      </w:r>
      <w:r w:rsidR="00CA0E0F">
        <w:rPr>
          <w:rFonts w:ascii="Verdana" w:hAnsi="Verdana"/>
        </w:rPr>
        <w:tab/>
      </w:r>
      <w:r w:rsidR="007D6FFA" w:rsidRPr="00CA0E0F">
        <w:rPr>
          <w:rFonts w:ascii="Verdana" w:hAnsi="Verdana"/>
        </w:rPr>
        <w:t>July 31</w:t>
      </w:r>
    </w:p>
    <w:p w14:paraId="3B1B8802" w14:textId="2651C716" w:rsidR="007C0A16" w:rsidRPr="00BD791E" w:rsidRDefault="00C73157" w:rsidP="007C0A16">
      <w:pPr>
        <w:spacing w:after="0"/>
        <w:rPr>
          <w:rFonts w:ascii="Verdana" w:hAnsi="Verdana"/>
        </w:rPr>
      </w:pPr>
      <w:r>
        <w:rPr>
          <w:rFonts w:ascii="Verdana" w:hAnsi="Verdana"/>
        </w:rPr>
        <w:tab/>
        <w:t xml:space="preserve"> </w:t>
      </w:r>
    </w:p>
    <w:p w14:paraId="2A3D8799" w14:textId="68308D39" w:rsidR="007C0A16" w:rsidRDefault="007C0A16" w:rsidP="007C0A16">
      <w:pPr>
        <w:spacing w:after="0"/>
        <w:rPr>
          <w:rFonts w:ascii="Verdana" w:hAnsi="Verdana"/>
          <w:b/>
        </w:rPr>
      </w:pPr>
      <w:r w:rsidRPr="007C0A16">
        <w:rPr>
          <w:rFonts w:ascii="Verdana" w:hAnsi="Verdana"/>
          <w:b/>
        </w:rPr>
        <w:t>Option 2: Payment in Full</w:t>
      </w:r>
    </w:p>
    <w:p w14:paraId="160511E5" w14:textId="3E33B3A8" w:rsidR="007C0A16" w:rsidRPr="007C0A16" w:rsidRDefault="001D6F94" w:rsidP="00E34F22">
      <w:pPr>
        <w:rPr>
          <w:rFonts w:ascii="Verdana" w:hAnsi="Verdana"/>
        </w:rPr>
      </w:pPr>
      <w:r w:rsidRPr="00AF3137">
        <w:rPr>
          <w:rFonts w:ascii="Verdana" w:hAnsi="Verdana"/>
        </w:rPr>
        <w:t xml:space="preserve">You can reserve your child’s placement in a camp by paying for the full amount at the time of registration with cash, check or credit card. If a schedule change is required, camps paid for in full are refundable minus the $25 deposit for each session canceled. </w:t>
      </w:r>
    </w:p>
    <w:p w14:paraId="5B8C2993" w14:textId="77777777" w:rsidR="007C0A16" w:rsidRPr="007C0A16" w:rsidRDefault="007C0A16" w:rsidP="007C0A16">
      <w:pPr>
        <w:spacing w:after="0"/>
        <w:rPr>
          <w:rFonts w:ascii="Verdana" w:hAnsi="Verdana"/>
          <w:b/>
        </w:rPr>
      </w:pPr>
      <w:r w:rsidRPr="007C0A16">
        <w:rPr>
          <w:rFonts w:ascii="Verdana" w:hAnsi="Verdana"/>
          <w:b/>
        </w:rPr>
        <w:lastRenderedPageBreak/>
        <w:t xml:space="preserve">Option 3: Third-party Payment </w:t>
      </w:r>
    </w:p>
    <w:p w14:paraId="17731EF2" w14:textId="4BC53C2B" w:rsidR="006401CE" w:rsidRDefault="001D6F94" w:rsidP="007C0A16">
      <w:pPr>
        <w:spacing w:after="0"/>
        <w:rPr>
          <w:rFonts w:ascii="Verdana" w:hAnsi="Verdana"/>
        </w:rPr>
      </w:pPr>
      <w:r w:rsidRPr="00AF3137">
        <w:rPr>
          <w:rFonts w:ascii="Verdana" w:hAnsi="Verdana"/>
        </w:rPr>
        <w:t>The YMCA accepts third-party payments from organizations including Child Care Resource Services (CCRS) and DCFS. All third-party payment arrangements require completed paperwork and confirmation of payment terms before a camp reservation is processed. For those qualifying for third-party payments, it is to your child’s advantage to coordinate payments in advance. We strongly recommend a 30-day lead prior to registration to ensure camp availability. Please contact Kayla Carter at 217-239-4955 for additional information.</w:t>
      </w:r>
    </w:p>
    <w:p w14:paraId="68A20B05" w14:textId="77777777" w:rsidR="001D6F94" w:rsidRDefault="001D6F94" w:rsidP="007C0A16">
      <w:pPr>
        <w:spacing w:after="0"/>
        <w:rPr>
          <w:rFonts w:ascii="Verdana" w:hAnsi="Verdana"/>
          <w:b/>
          <w:u w:val="single"/>
        </w:rPr>
      </w:pPr>
    </w:p>
    <w:p w14:paraId="3676F60B" w14:textId="77777777" w:rsidR="007C0A16" w:rsidRPr="007C0A16" w:rsidRDefault="007C0A16" w:rsidP="007C0A16">
      <w:pPr>
        <w:spacing w:after="0"/>
        <w:rPr>
          <w:rFonts w:ascii="Verdana" w:hAnsi="Verdana"/>
          <w:b/>
          <w:u w:val="single"/>
        </w:rPr>
      </w:pPr>
      <w:r w:rsidRPr="007C0A16">
        <w:rPr>
          <w:rFonts w:ascii="Verdana" w:hAnsi="Verdana"/>
          <w:b/>
          <w:u w:val="single"/>
        </w:rPr>
        <w:t xml:space="preserve">Registration </w:t>
      </w:r>
    </w:p>
    <w:p w14:paraId="0CC9CC75" w14:textId="77777777" w:rsidR="007C0A16" w:rsidRPr="007C0A16" w:rsidRDefault="007C0A16" w:rsidP="007C0A16">
      <w:pPr>
        <w:spacing w:after="0"/>
        <w:rPr>
          <w:rFonts w:ascii="Verdana" w:hAnsi="Verdana"/>
        </w:rPr>
      </w:pPr>
      <w:r w:rsidRPr="007C0A16">
        <w:rPr>
          <w:rFonts w:ascii="Verdana" w:hAnsi="Verdana"/>
        </w:rPr>
        <w:t xml:space="preserve">You may register in-person at the YMCA. Our YMCA member service desk may process camp registrations with deposits and process balances due for your convenience. To ensure a faster registration process, please download the paper work from </w:t>
      </w:r>
      <w:hyperlink r:id="rId14" w:history="1">
        <w:r w:rsidR="005B41D4" w:rsidRPr="00F45BDA">
          <w:rPr>
            <w:rStyle w:val="Hyperlink"/>
            <w:rFonts w:ascii="Verdana" w:hAnsi="Verdana"/>
          </w:rPr>
          <w:t>www.sf-ymca.net</w:t>
        </w:r>
      </w:hyperlink>
      <w:r w:rsidR="005B41D4">
        <w:rPr>
          <w:rFonts w:ascii="Verdana" w:hAnsi="Verdana"/>
        </w:rPr>
        <w:t xml:space="preserve"> </w:t>
      </w:r>
      <w:r w:rsidRPr="007C0A16">
        <w:rPr>
          <w:rFonts w:ascii="Verdana" w:hAnsi="Verdana"/>
        </w:rPr>
        <w:t xml:space="preserve"> and bring the completed paperwork with you. You also have the opportunity to register online for summer camps. To do so, visit our website, </w:t>
      </w:r>
      <w:hyperlink r:id="rId15" w:history="1">
        <w:r w:rsidRPr="007C0A16">
          <w:rPr>
            <w:rStyle w:val="Hyperlink"/>
            <w:rFonts w:ascii="Verdana" w:hAnsi="Verdana"/>
            <w:color w:val="auto"/>
            <w:u w:val="none"/>
          </w:rPr>
          <w:t>www.sf-ymca.net</w:t>
        </w:r>
      </w:hyperlink>
      <w:r w:rsidRPr="007C0A16">
        <w:rPr>
          <w:rFonts w:ascii="Verdana" w:hAnsi="Verdana"/>
        </w:rPr>
        <w:t>, click on the programs tab and select summer camp. If you have any questions</w:t>
      </w:r>
      <w:r w:rsidR="00712552">
        <w:rPr>
          <w:rFonts w:ascii="Verdana" w:hAnsi="Verdana"/>
        </w:rPr>
        <w:t>,</w:t>
      </w:r>
      <w:r w:rsidRPr="007C0A16">
        <w:rPr>
          <w:rFonts w:ascii="Verdana" w:hAnsi="Verdana"/>
        </w:rPr>
        <w:t xml:space="preserve"> please contact our member service desk at 217-359-9622.</w:t>
      </w:r>
    </w:p>
    <w:p w14:paraId="34B54A6B" w14:textId="77777777" w:rsidR="007C0A16" w:rsidRPr="007C0A16" w:rsidRDefault="007C0A16" w:rsidP="007C0A16">
      <w:pPr>
        <w:spacing w:after="0"/>
        <w:rPr>
          <w:rFonts w:ascii="Verdana" w:hAnsi="Verdana"/>
          <w:b/>
          <w:sz w:val="24"/>
          <w:szCs w:val="24"/>
          <w:u w:val="single"/>
        </w:rPr>
      </w:pPr>
    </w:p>
    <w:p w14:paraId="29F4C144" w14:textId="77777777" w:rsidR="006401CE" w:rsidRPr="00CA0E0F" w:rsidRDefault="007C0A16" w:rsidP="007C0A16">
      <w:pPr>
        <w:pStyle w:val="Default"/>
        <w:rPr>
          <w:rStyle w:val="A17"/>
          <w:rFonts w:ascii="Verdana" w:hAnsi="Verdana"/>
          <w:b/>
          <w:sz w:val="22"/>
          <w:szCs w:val="22"/>
          <w:u w:val="single"/>
        </w:rPr>
      </w:pPr>
      <w:r w:rsidRPr="00CA0E0F">
        <w:rPr>
          <w:rStyle w:val="A17"/>
          <w:rFonts w:ascii="Verdana" w:hAnsi="Verdana"/>
          <w:b/>
          <w:sz w:val="22"/>
          <w:szCs w:val="22"/>
          <w:u w:val="single"/>
        </w:rPr>
        <w:t>Additional Fees</w:t>
      </w:r>
    </w:p>
    <w:p w14:paraId="2DA711BD" w14:textId="35613F3B" w:rsidR="007C0A16" w:rsidRPr="00CA0E0F" w:rsidRDefault="001D6F94" w:rsidP="007C0A16">
      <w:pPr>
        <w:pStyle w:val="Default"/>
        <w:rPr>
          <w:rStyle w:val="A17"/>
          <w:rFonts w:ascii="Verdana" w:hAnsi="Verdana"/>
          <w:b/>
          <w:sz w:val="22"/>
          <w:szCs w:val="22"/>
        </w:rPr>
      </w:pPr>
      <w:r w:rsidRPr="00CA0E0F">
        <w:rPr>
          <w:rStyle w:val="A17"/>
          <w:rFonts w:ascii="Verdana" w:hAnsi="Verdana"/>
          <w:b/>
          <w:sz w:val="22"/>
          <w:szCs w:val="22"/>
        </w:rPr>
        <w:t xml:space="preserve">Y Camp </w:t>
      </w:r>
      <w:r w:rsidR="007C0A16" w:rsidRPr="00CA0E0F">
        <w:rPr>
          <w:rStyle w:val="A17"/>
          <w:rFonts w:ascii="Verdana" w:hAnsi="Verdana"/>
          <w:b/>
          <w:sz w:val="22"/>
          <w:szCs w:val="22"/>
        </w:rPr>
        <w:t>Pre and Post Activities</w:t>
      </w:r>
    </w:p>
    <w:p w14:paraId="3E71DF3F" w14:textId="6CCDADF4" w:rsidR="001D6F94" w:rsidRPr="00CA0E0F" w:rsidRDefault="001D6F94" w:rsidP="007C0A16">
      <w:pPr>
        <w:pStyle w:val="Default"/>
        <w:rPr>
          <w:rStyle w:val="A17"/>
          <w:rFonts w:ascii="Verdana" w:hAnsi="Verdana"/>
          <w:sz w:val="22"/>
          <w:szCs w:val="22"/>
        </w:rPr>
      </w:pPr>
      <w:r w:rsidRPr="00CA0E0F">
        <w:rPr>
          <w:rStyle w:val="A17"/>
          <w:rFonts w:ascii="Verdana" w:hAnsi="Verdana"/>
          <w:sz w:val="22"/>
          <w:szCs w:val="22"/>
        </w:rPr>
        <w:t>Pre and Post activities are included for Y Camp. You may drop off as early at 7:30 a.m. and pick up as la</w:t>
      </w:r>
      <w:r w:rsidR="007D6FFA" w:rsidRPr="00CA0E0F">
        <w:rPr>
          <w:rStyle w:val="A17"/>
          <w:rFonts w:ascii="Verdana" w:hAnsi="Verdana"/>
          <w:sz w:val="22"/>
          <w:szCs w:val="22"/>
        </w:rPr>
        <w:t>te</w:t>
      </w:r>
      <w:r w:rsidRPr="00CA0E0F">
        <w:rPr>
          <w:rStyle w:val="A17"/>
          <w:rFonts w:ascii="Verdana" w:hAnsi="Verdana"/>
          <w:sz w:val="22"/>
          <w:szCs w:val="22"/>
        </w:rPr>
        <w:t xml:space="preserve"> as 5:30 p.m. </w:t>
      </w:r>
      <w:r w:rsidR="007D6FFA" w:rsidRPr="00CA0E0F">
        <w:rPr>
          <w:rStyle w:val="A17"/>
          <w:rFonts w:ascii="Verdana" w:hAnsi="Verdana"/>
          <w:sz w:val="22"/>
          <w:szCs w:val="22"/>
        </w:rPr>
        <w:t>H</w:t>
      </w:r>
      <w:r w:rsidRPr="00CA0E0F">
        <w:rPr>
          <w:rStyle w:val="A17"/>
          <w:rFonts w:ascii="Verdana" w:hAnsi="Verdana"/>
          <w:sz w:val="22"/>
          <w:szCs w:val="22"/>
        </w:rPr>
        <w:t>owever, Y camp activities will not start until 8:30 a.m. and will conclude at 4:15 p.m.</w:t>
      </w:r>
    </w:p>
    <w:p w14:paraId="5FDD64FB" w14:textId="6EC38B47" w:rsidR="001D6F94" w:rsidRPr="00CA0E0F" w:rsidRDefault="001D6F94" w:rsidP="007C0A16">
      <w:pPr>
        <w:pStyle w:val="Default"/>
        <w:rPr>
          <w:rStyle w:val="A17"/>
          <w:rFonts w:ascii="Verdana" w:hAnsi="Verdana"/>
          <w:sz w:val="22"/>
          <w:szCs w:val="22"/>
        </w:rPr>
      </w:pPr>
    </w:p>
    <w:p w14:paraId="5EC3229E" w14:textId="06C0BCC6" w:rsidR="001D6F94" w:rsidRPr="00CA0E0F" w:rsidRDefault="001D6F94" w:rsidP="007C0A16">
      <w:pPr>
        <w:pStyle w:val="Default"/>
        <w:rPr>
          <w:rStyle w:val="A17"/>
          <w:rFonts w:ascii="Verdana" w:hAnsi="Verdana"/>
          <w:b/>
          <w:sz w:val="22"/>
          <w:szCs w:val="22"/>
        </w:rPr>
      </w:pPr>
      <w:r w:rsidRPr="00CA0E0F">
        <w:rPr>
          <w:rStyle w:val="A17"/>
          <w:rFonts w:ascii="Verdana" w:hAnsi="Verdana"/>
          <w:b/>
          <w:sz w:val="22"/>
          <w:szCs w:val="22"/>
        </w:rPr>
        <w:t>Specialty Camp Pre and Post Activities</w:t>
      </w:r>
    </w:p>
    <w:p w14:paraId="7D6056CC" w14:textId="24A9D9DF" w:rsidR="007C0A16" w:rsidRPr="007C0A16" w:rsidRDefault="007C0A16" w:rsidP="007C0A16">
      <w:pPr>
        <w:pStyle w:val="Default"/>
        <w:rPr>
          <w:rStyle w:val="A17"/>
          <w:rFonts w:ascii="Verdana" w:hAnsi="Verdana"/>
          <w:sz w:val="22"/>
          <w:szCs w:val="22"/>
        </w:rPr>
      </w:pPr>
      <w:proofErr w:type="gramStart"/>
      <w:r w:rsidRPr="00CA0E0F">
        <w:rPr>
          <w:rStyle w:val="A17"/>
          <w:rFonts w:ascii="Verdana" w:hAnsi="Verdana"/>
          <w:sz w:val="22"/>
          <w:szCs w:val="22"/>
        </w:rPr>
        <w:t>Pre activities</w:t>
      </w:r>
      <w:proofErr w:type="gramEnd"/>
      <w:r w:rsidRPr="00CA0E0F">
        <w:rPr>
          <w:rStyle w:val="A17"/>
          <w:rFonts w:ascii="Verdana" w:hAnsi="Verdana"/>
          <w:sz w:val="22"/>
          <w:szCs w:val="22"/>
        </w:rPr>
        <w:t xml:space="preserve"> run from 7:30 a.m.–8:</w:t>
      </w:r>
      <w:r w:rsidR="004D5720" w:rsidRPr="00CA0E0F">
        <w:rPr>
          <w:rStyle w:val="A17"/>
          <w:rFonts w:ascii="Verdana" w:hAnsi="Verdana"/>
          <w:sz w:val="22"/>
          <w:szCs w:val="22"/>
        </w:rPr>
        <w:t>15</w:t>
      </w:r>
      <w:r w:rsidRPr="00CA0E0F">
        <w:rPr>
          <w:rStyle w:val="A17"/>
          <w:rFonts w:ascii="Verdana" w:hAnsi="Verdana"/>
          <w:sz w:val="22"/>
          <w:szCs w:val="22"/>
        </w:rPr>
        <w:t xml:space="preserve"> a.m. and post activities run from 4:</w:t>
      </w:r>
      <w:r w:rsidR="004D5720" w:rsidRPr="00CA0E0F">
        <w:rPr>
          <w:rStyle w:val="A17"/>
          <w:rFonts w:ascii="Verdana" w:hAnsi="Verdana"/>
          <w:sz w:val="22"/>
          <w:szCs w:val="22"/>
        </w:rPr>
        <w:t>15</w:t>
      </w:r>
      <w:r w:rsidRPr="00CA0E0F">
        <w:rPr>
          <w:rStyle w:val="A17"/>
          <w:rFonts w:ascii="Verdana" w:hAnsi="Verdana"/>
          <w:sz w:val="22"/>
          <w:szCs w:val="22"/>
        </w:rPr>
        <w:t xml:space="preserve"> p.m.–5:30 p.m. The price for one, </w:t>
      </w:r>
      <w:r w:rsidRPr="00CA0E0F">
        <w:rPr>
          <w:rStyle w:val="A17"/>
          <w:rFonts w:ascii="Verdana" w:hAnsi="Verdana"/>
          <w:b/>
          <w:sz w:val="22"/>
          <w:szCs w:val="22"/>
        </w:rPr>
        <w:t xml:space="preserve">pre </w:t>
      </w:r>
      <w:r w:rsidRPr="00CA0E0F">
        <w:rPr>
          <w:rStyle w:val="A17"/>
          <w:rFonts w:ascii="Verdana" w:hAnsi="Verdana"/>
          <w:b/>
          <w:sz w:val="22"/>
          <w:szCs w:val="22"/>
          <w:u w:val="single"/>
        </w:rPr>
        <w:t>OR</w:t>
      </w:r>
      <w:r w:rsidRPr="00CA0E0F">
        <w:rPr>
          <w:rStyle w:val="A17"/>
          <w:rFonts w:ascii="Verdana" w:hAnsi="Verdana"/>
          <w:b/>
          <w:sz w:val="22"/>
          <w:szCs w:val="22"/>
        </w:rPr>
        <w:t xml:space="preserve"> post</w:t>
      </w:r>
      <w:r w:rsidRPr="00CA0E0F">
        <w:rPr>
          <w:rStyle w:val="A17"/>
          <w:rFonts w:ascii="Verdana" w:hAnsi="Verdana"/>
          <w:sz w:val="22"/>
          <w:szCs w:val="22"/>
        </w:rPr>
        <w:t xml:space="preserve"> activity is $</w:t>
      </w:r>
      <w:r w:rsidR="007D6FFA" w:rsidRPr="00CA0E0F">
        <w:rPr>
          <w:rStyle w:val="A17"/>
          <w:rFonts w:ascii="Verdana" w:hAnsi="Verdana"/>
          <w:sz w:val="22"/>
          <w:szCs w:val="22"/>
        </w:rPr>
        <w:t>20</w:t>
      </w:r>
      <w:r w:rsidRPr="00CA0E0F">
        <w:rPr>
          <w:rStyle w:val="A17"/>
          <w:rFonts w:ascii="Verdana" w:hAnsi="Verdana"/>
          <w:sz w:val="22"/>
          <w:szCs w:val="22"/>
        </w:rPr>
        <w:t xml:space="preserve"> per </w:t>
      </w:r>
      <w:r w:rsidR="007D6FFA" w:rsidRPr="00CA0E0F">
        <w:rPr>
          <w:rStyle w:val="A17"/>
          <w:rFonts w:ascii="Verdana" w:hAnsi="Verdana"/>
          <w:sz w:val="22"/>
          <w:szCs w:val="22"/>
        </w:rPr>
        <w:t>family</w:t>
      </w:r>
      <w:r w:rsidRPr="00CA0E0F">
        <w:rPr>
          <w:rStyle w:val="A17"/>
          <w:rFonts w:ascii="Verdana" w:hAnsi="Verdana"/>
          <w:sz w:val="22"/>
          <w:szCs w:val="22"/>
        </w:rPr>
        <w:t xml:space="preserve"> per week. For families that need both </w:t>
      </w:r>
      <w:r w:rsidRPr="00CA0E0F">
        <w:rPr>
          <w:rStyle w:val="A17"/>
          <w:rFonts w:ascii="Verdana" w:hAnsi="Verdana"/>
          <w:b/>
          <w:sz w:val="22"/>
          <w:szCs w:val="22"/>
        </w:rPr>
        <w:t xml:space="preserve">pre </w:t>
      </w:r>
      <w:r w:rsidRPr="00CA0E0F">
        <w:rPr>
          <w:rStyle w:val="A17"/>
          <w:rFonts w:ascii="Verdana" w:hAnsi="Verdana"/>
          <w:b/>
          <w:sz w:val="22"/>
          <w:szCs w:val="22"/>
          <w:u w:val="single"/>
        </w:rPr>
        <w:t>AND</w:t>
      </w:r>
      <w:r w:rsidRPr="00CA0E0F">
        <w:rPr>
          <w:rStyle w:val="A17"/>
          <w:rFonts w:ascii="Verdana" w:hAnsi="Verdana"/>
          <w:b/>
          <w:sz w:val="22"/>
          <w:szCs w:val="22"/>
        </w:rPr>
        <w:t xml:space="preserve"> post</w:t>
      </w:r>
      <w:r w:rsidRPr="00CA0E0F">
        <w:rPr>
          <w:rStyle w:val="A17"/>
          <w:rFonts w:ascii="Verdana" w:hAnsi="Verdana"/>
          <w:sz w:val="22"/>
          <w:szCs w:val="22"/>
        </w:rPr>
        <w:t xml:space="preserve"> activities (7:30 a.m.–8:</w:t>
      </w:r>
      <w:r w:rsidR="004D5720" w:rsidRPr="00CA0E0F">
        <w:rPr>
          <w:rStyle w:val="A17"/>
          <w:rFonts w:ascii="Verdana" w:hAnsi="Verdana"/>
          <w:sz w:val="22"/>
          <w:szCs w:val="22"/>
        </w:rPr>
        <w:t>15</w:t>
      </w:r>
      <w:r w:rsidRPr="00CA0E0F">
        <w:rPr>
          <w:rStyle w:val="A17"/>
          <w:rFonts w:ascii="Verdana" w:hAnsi="Verdana"/>
          <w:sz w:val="22"/>
          <w:szCs w:val="22"/>
        </w:rPr>
        <w:t xml:space="preserve"> a.m. </w:t>
      </w:r>
      <w:r w:rsidRPr="00CA0E0F">
        <w:rPr>
          <w:rStyle w:val="A17"/>
          <w:rFonts w:ascii="Verdana" w:hAnsi="Verdana"/>
          <w:b/>
          <w:sz w:val="22"/>
          <w:szCs w:val="22"/>
        </w:rPr>
        <w:t>and</w:t>
      </w:r>
      <w:r w:rsidRPr="00CA0E0F">
        <w:rPr>
          <w:rStyle w:val="A17"/>
          <w:rFonts w:ascii="Verdana" w:hAnsi="Verdana"/>
          <w:sz w:val="22"/>
          <w:szCs w:val="22"/>
        </w:rPr>
        <w:t xml:space="preserve"> 4:</w:t>
      </w:r>
      <w:r w:rsidR="004D5720" w:rsidRPr="00CA0E0F">
        <w:rPr>
          <w:rStyle w:val="A17"/>
          <w:rFonts w:ascii="Verdana" w:hAnsi="Verdana"/>
          <w:sz w:val="22"/>
          <w:szCs w:val="22"/>
        </w:rPr>
        <w:t>15</w:t>
      </w:r>
      <w:r w:rsidRPr="00CA0E0F">
        <w:rPr>
          <w:rStyle w:val="A17"/>
          <w:rFonts w:ascii="Verdana" w:hAnsi="Verdana"/>
          <w:sz w:val="22"/>
          <w:szCs w:val="22"/>
        </w:rPr>
        <w:t xml:space="preserve"> p.m.–5:30 p.m.) the price will be</w:t>
      </w:r>
      <w:r w:rsidR="00042437" w:rsidRPr="00CA0E0F">
        <w:rPr>
          <w:rStyle w:val="A17"/>
          <w:rFonts w:ascii="Verdana" w:hAnsi="Verdana"/>
          <w:sz w:val="22"/>
          <w:szCs w:val="22"/>
        </w:rPr>
        <w:t xml:space="preserve"> </w:t>
      </w:r>
      <w:r w:rsidRPr="00CA0E0F">
        <w:rPr>
          <w:rStyle w:val="A17"/>
          <w:rFonts w:ascii="Verdana" w:hAnsi="Verdana"/>
          <w:sz w:val="22"/>
          <w:szCs w:val="22"/>
        </w:rPr>
        <w:t>$35 per family per week.</w:t>
      </w:r>
    </w:p>
    <w:p w14:paraId="73EED9D3" w14:textId="77777777" w:rsidR="007C0A16" w:rsidRPr="006401CE" w:rsidRDefault="007C0A16" w:rsidP="007C0A16">
      <w:pPr>
        <w:pStyle w:val="Default"/>
        <w:rPr>
          <w:rFonts w:ascii="Verdana" w:hAnsi="Verdana"/>
          <w:b/>
          <w:sz w:val="20"/>
          <w:szCs w:val="20"/>
        </w:rPr>
      </w:pPr>
      <w:r w:rsidRPr="006401CE">
        <w:rPr>
          <w:rFonts w:ascii="Verdana" w:hAnsi="Verdana"/>
          <w:b/>
          <w:sz w:val="20"/>
          <w:szCs w:val="20"/>
        </w:rPr>
        <w:t xml:space="preserve">**If you are early dropping off or late picking a camper up and are not registered for the Pre and Post activities, you will </w:t>
      </w:r>
      <w:r w:rsidRPr="006401CE">
        <w:rPr>
          <w:rFonts w:ascii="Verdana" w:hAnsi="Verdana"/>
          <w:b/>
          <w:i/>
          <w:sz w:val="20"/>
          <w:szCs w:val="20"/>
        </w:rPr>
        <w:t>automatically</w:t>
      </w:r>
      <w:r w:rsidRPr="006401CE">
        <w:rPr>
          <w:rFonts w:ascii="Verdana" w:hAnsi="Verdana"/>
          <w:b/>
          <w:sz w:val="20"/>
          <w:szCs w:val="20"/>
        </w:rPr>
        <w:t xml:space="preserve"> be charged the pre/post activity rate. For anyone who is late picking a camper up past 5:30 p.m. you will be charged a $1.00/per minute that you are late**</w:t>
      </w:r>
    </w:p>
    <w:p w14:paraId="1DF14A92" w14:textId="69970C10" w:rsidR="007C0A16" w:rsidRPr="004C31E5" w:rsidRDefault="007C0A16" w:rsidP="007C0A16">
      <w:pPr>
        <w:spacing w:after="0"/>
        <w:rPr>
          <w:rFonts w:ascii="Verdana" w:hAnsi="Verdana"/>
        </w:rPr>
      </w:pPr>
    </w:p>
    <w:p w14:paraId="34DAA681" w14:textId="4DDDD509" w:rsidR="004C31E5" w:rsidRDefault="004C31E5" w:rsidP="007C0A16">
      <w:pPr>
        <w:spacing w:after="0"/>
        <w:rPr>
          <w:rFonts w:ascii="Verdana" w:hAnsi="Verdana"/>
          <w:b/>
          <w:sz w:val="20"/>
          <w:szCs w:val="20"/>
        </w:rPr>
      </w:pPr>
    </w:p>
    <w:p w14:paraId="52429289" w14:textId="59701A17" w:rsidR="004C31E5" w:rsidRDefault="004C31E5" w:rsidP="007C0A16">
      <w:pPr>
        <w:spacing w:after="0"/>
        <w:rPr>
          <w:rFonts w:ascii="Verdana" w:hAnsi="Verdana"/>
          <w:b/>
          <w:u w:val="single"/>
        </w:rPr>
      </w:pPr>
      <w:r w:rsidRPr="004C31E5">
        <w:rPr>
          <w:rFonts w:ascii="Verdana" w:hAnsi="Verdana"/>
          <w:b/>
          <w:u w:val="single"/>
        </w:rPr>
        <w:t>Refund</w:t>
      </w:r>
    </w:p>
    <w:p w14:paraId="3CA5C64A" w14:textId="67E63F9D" w:rsidR="004C31E5" w:rsidRPr="004C31E5" w:rsidRDefault="002F6FE9" w:rsidP="007C0A16">
      <w:pPr>
        <w:spacing w:after="0"/>
        <w:rPr>
          <w:rFonts w:ascii="Verdana" w:hAnsi="Verdana"/>
        </w:rPr>
      </w:pPr>
      <w:r w:rsidRPr="00CA0E0F">
        <w:rPr>
          <w:rFonts w:ascii="Verdana" w:hAnsi="Verdana"/>
        </w:rPr>
        <w:t xml:space="preserve">Refunds will only be given if requested before the first day of </w:t>
      </w:r>
      <w:r w:rsidR="00CA0E0F" w:rsidRPr="00CA0E0F">
        <w:rPr>
          <w:rFonts w:ascii="Verdana" w:hAnsi="Verdana"/>
        </w:rPr>
        <w:t xml:space="preserve">the registered </w:t>
      </w:r>
      <w:r w:rsidRPr="00CA0E0F">
        <w:rPr>
          <w:rFonts w:ascii="Verdana" w:hAnsi="Verdana"/>
        </w:rPr>
        <w:t>camp. The $25 deposit is non-refundable/non-transferable.</w:t>
      </w:r>
      <w:r>
        <w:rPr>
          <w:rFonts w:ascii="Verdana" w:hAnsi="Verdana"/>
        </w:rPr>
        <w:t xml:space="preserve"> </w:t>
      </w:r>
    </w:p>
    <w:p w14:paraId="34374478" w14:textId="77777777" w:rsidR="004C31E5" w:rsidRPr="004C31E5" w:rsidRDefault="004C31E5" w:rsidP="007C0A16">
      <w:pPr>
        <w:spacing w:after="0"/>
        <w:rPr>
          <w:rFonts w:ascii="Verdana" w:hAnsi="Verdana"/>
          <w:b/>
          <w:u w:val="single"/>
        </w:rPr>
      </w:pPr>
    </w:p>
    <w:p w14:paraId="4CC6722B" w14:textId="77777777" w:rsidR="006401CE" w:rsidRDefault="006401CE" w:rsidP="007C0A16">
      <w:pPr>
        <w:spacing w:after="0"/>
        <w:rPr>
          <w:rFonts w:ascii="Verdana" w:hAnsi="Verdana"/>
          <w:b/>
          <w:u w:val="single"/>
        </w:rPr>
      </w:pPr>
    </w:p>
    <w:p w14:paraId="7416BF1F" w14:textId="77777777" w:rsidR="006401CE" w:rsidRPr="006401CE" w:rsidRDefault="006401CE" w:rsidP="007C0A16">
      <w:pPr>
        <w:spacing w:after="0"/>
        <w:rPr>
          <w:rFonts w:ascii="Verdana" w:hAnsi="Verdana"/>
          <w:b/>
          <w:u w:val="single"/>
        </w:rPr>
      </w:pPr>
      <w:r w:rsidRPr="006401CE">
        <w:rPr>
          <w:rFonts w:ascii="Verdana" w:hAnsi="Verdana"/>
          <w:b/>
          <w:u w:val="single"/>
        </w:rPr>
        <w:t xml:space="preserve">Lunch Time Activities </w:t>
      </w:r>
    </w:p>
    <w:p w14:paraId="27AF10DC" w14:textId="71D88583" w:rsidR="006401CE" w:rsidRPr="001F0E48" w:rsidRDefault="00561400" w:rsidP="001F0E48">
      <w:pPr>
        <w:pStyle w:val="Pa0"/>
        <w:rPr>
          <w:rFonts w:ascii="Verdana" w:hAnsi="Verdana" w:cs="Cachet Book"/>
          <w:color w:val="000000"/>
          <w:sz w:val="22"/>
          <w:szCs w:val="22"/>
        </w:rPr>
      </w:pPr>
      <w:r>
        <w:rPr>
          <w:rStyle w:val="A6"/>
          <w:rFonts w:ascii="Verdana" w:hAnsi="Verdana"/>
          <w:sz w:val="22"/>
          <w:szCs w:val="22"/>
        </w:rPr>
        <w:t>Lunch time activities</w:t>
      </w:r>
      <w:r w:rsidR="006401CE" w:rsidRPr="006401CE">
        <w:rPr>
          <w:rStyle w:val="A6"/>
          <w:rFonts w:ascii="Verdana" w:hAnsi="Verdana"/>
          <w:sz w:val="22"/>
          <w:szCs w:val="22"/>
        </w:rPr>
        <w:t xml:space="preserve"> </w:t>
      </w:r>
      <w:r>
        <w:rPr>
          <w:rStyle w:val="A6"/>
          <w:rFonts w:ascii="Verdana" w:hAnsi="Verdana"/>
          <w:sz w:val="22"/>
          <w:szCs w:val="22"/>
        </w:rPr>
        <w:t>are</w:t>
      </w:r>
      <w:r w:rsidR="006401CE" w:rsidRPr="006401CE">
        <w:rPr>
          <w:rStyle w:val="A6"/>
          <w:rFonts w:ascii="Verdana" w:hAnsi="Verdana"/>
          <w:sz w:val="22"/>
          <w:szCs w:val="22"/>
        </w:rPr>
        <w:t xml:space="preserve"> only available for those that sign up for both morning and afternoon camps the same week. Registration must be completed in advance in order to have your child included in the group.</w:t>
      </w:r>
      <w:r w:rsidR="001F0E48">
        <w:rPr>
          <w:rStyle w:val="A6"/>
          <w:rFonts w:ascii="Verdana" w:hAnsi="Verdana"/>
          <w:sz w:val="22"/>
          <w:szCs w:val="22"/>
        </w:rPr>
        <w:t xml:space="preserve"> </w:t>
      </w:r>
      <w:r w:rsidR="001F0E48">
        <w:rPr>
          <w:rStyle w:val="A6"/>
          <w:rFonts w:ascii="Verdana" w:hAnsi="Verdana" w:cs="Cachet Bold"/>
          <w:b/>
          <w:bCs/>
          <w:sz w:val="22"/>
          <w:szCs w:val="22"/>
        </w:rPr>
        <w:t xml:space="preserve">Time: </w:t>
      </w:r>
      <w:r w:rsidR="001F0E48">
        <w:rPr>
          <w:rStyle w:val="A6"/>
          <w:rFonts w:ascii="Verdana" w:hAnsi="Verdana"/>
          <w:sz w:val="22"/>
          <w:szCs w:val="22"/>
        </w:rPr>
        <w:t>11:30a.m.-1</w:t>
      </w:r>
      <w:r w:rsidR="00C80BF5">
        <w:rPr>
          <w:rStyle w:val="A6"/>
          <w:rFonts w:ascii="Verdana" w:hAnsi="Verdana"/>
          <w:sz w:val="22"/>
          <w:szCs w:val="22"/>
        </w:rPr>
        <w:t>:00</w:t>
      </w:r>
      <w:r w:rsidR="006401CE" w:rsidRPr="006401CE">
        <w:rPr>
          <w:rStyle w:val="A6"/>
          <w:rFonts w:ascii="Verdana" w:hAnsi="Verdana"/>
          <w:sz w:val="22"/>
          <w:szCs w:val="22"/>
        </w:rPr>
        <w:t>p.m.</w:t>
      </w:r>
    </w:p>
    <w:p w14:paraId="0226807F" w14:textId="18879810" w:rsidR="001F0E48" w:rsidRDefault="001F0E48" w:rsidP="006E39DD">
      <w:pPr>
        <w:spacing w:after="0" w:line="240" w:lineRule="auto"/>
        <w:rPr>
          <w:rFonts w:ascii="Verdana" w:hAnsi="Verdana"/>
          <w:b/>
          <w:u w:val="single"/>
        </w:rPr>
      </w:pPr>
    </w:p>
    <w:p w14:paraId="24E16599" w14:textId="29AFAC0F" w:rsidR="00E34F22" w:rsidRDefault="00E34F22" w:rsidP="006E39DD">
      <w:pPr>
        <w:spacing w:after="0" w:line="240" w:lineRule="auto"/>
        <w:rPr>
          <w:rFonts w:ascii="Verdana" w:hAnsi="Verdana"/>
          <w:b/>
          <w:u w:val="single"/>
        </w:rPr>
      </w:pPr>
    </w:p>
    <w:p w14:paraId="536884E1" w14:textId="6BBE85E0" w:rsidR="00E34F22" w:rsidRDefault="00E34F22" w:rsidP="006E39DD">
      <w:pPr>
        <w:spacing w:after="0" w:line="240" w:lineRule="auto"/>
        <w:rPr>
          <w:rFonts w:ascii="Verdana" w:hAnsi="Verdana"/>
          <w:b/>
          <w:u w:val="single"/>
        </w:rPr>
      </w:pPr>
    </w:p>
    <w:p w14:paraId="0722CFED" w14:textId="5D8F59CA" w:rsidR="00E34F22" w:rsidRDefault="00E34F22" w:rsidP="006E39DD">
      <w:pPr>
        <w:spacing w:after="0" w:line="240" w:lineRule="auto"/>
        <w:rPr>
          <w:rFonts w:ascii="Verdana" w:hAnsi="Verdana"/>
          <w:b/>
          <w:u w:val="single"/>
        </w:rPr>
      </w:pPr>
    </w:p>
    <w:p w14:paraId="5F74780B" w14:textId="122E19C9" w:rsidR="00E34F22" w:rsidRDefault="00E34F22" w:rsidP="006E39DD">
      <w:pPr>
        <w:spacing w:after="0" w:line="240" w:lineRule="auto"/>
        <w:rPr>
          <w:rFonts w:ascii="Verdana" w:hAnsi="Verdana"/>
          <w:b/>
          <w:u w:val="single"/>
        </w:rPr>
      </w:pPr>
    </w:p>
    <w:p w14:paraId="0D9FFB0E" w14:textId="4D6F030E" w:rsidR="00E34F22" w:rsidRDefault="00E34F22" w:rsidP="006E39DD">
      <w:pPr>
        <w:spacing w:after="0" w:line="240" w:lineRule="auto"/>
        <w:rPr>
          <w:rFonts w:ascii="Verdana" w:hAnsi="Verdana"/>
          <w:b/>
          <w:u w:val="single"/>
        </w:rPr>
      </w:pPr>
    </w:p>
    <w:p w14:paraId="36D5080D" w14:textId="77777777" w:rsidR="00E34F22" w:rsidRDefault="00E34F22" w:rsidP="006E39DD">
      <w:pPr>
        <w:spacing w:after="0" w:line="240" w:lineRule="auto"/>
        <w:rPr>
          <w:rFonts w:ascii="Verdana" w:hAnsi="Verdana"/>
          <w:b/>
          <w:u w:val="single"/>
        </w:rPr>
      </w:pPr>
    </w:p>
    <w:p w14:paraId="1A1C40EF" w14:textId="30BF7C08" w:rsidR="006E39DD" w:rsidRPr="00E34F22" w:rsidRDefault="006E39DD" w:rsidP="00504F27">
      <w:pPr>
        <w:rPr>
          <w:rFonts w:ascii="Verdana" w:hAnsi="Verdana"/>
          <w:b/>
          <w:u w:val="single"/>
        </w:rPr>
      </w:pPr>
      <w:r w:rsidRPr="00E34F22">
        <w:rPr>
          <w:rFonts w:ascii="Verdana" w:hAnsi="Verdana"/>
          <w:b/>
          <w:u w:val="single"/>
        </w:rPr>
        <w:lastRenderedPageBreak/>
        <w:t xml:space="preserve">Special Needs </w:t>
      </w:r>
    </w:p>
    <w:p w14:paraId="4D7D9285" w14:textId="77777777" w:rsidR="006F21B3" w:rsidRPr="00E34F22" w:rsidRDefault="00504F27" w:rsidP="00504F27">
      <w:pPr>
        <w:rPr>
          <w:rFonts w:ascii="Verdana" w:hAnsi="Verdana"/>
          <w:b/>
        </w:rPr>
      </w:pPr>
      <w:r w:rsidRPr="00E34F22">
        <w:rPr>
          <w:rFonts w:ascii="Verdana" w:hAnsi="Verdana"/>
          <w:b/>
        </w:rPr>
        <w:t>Providing a 1:1 Inclusion Counselor</w:t>
      </w:r>
    </w:p>
    <w:p w14:paraId="57FE83FD" w14:textId="608000E8" w:rsidR="006F21B3" w:rsidRPr="00E34F22" w:rsidRDefault="00504F27" w:rsidP="00504F27">
      <w:pPr>
        <w:rPr>
          <w:rFonts w:ascii="Verdana" w:hAnsi="Verdana"/>
        </w:rPr>
      </w:pPr>
      <w:r w:rsidRPr="00E34F22">
        <w:rPr>
          <w:rFonts w:ascii="Verdana" w:hAnsi="Verdana"/>
        </w:rPr>
        <w:t xml:space="preserve">The Stephens Family with Larkin’s Place is dedicated to providing support to all children. We provide a wide range of inclusion support services, including adapted programming, modifications to existing programming, and inclusion counselor support. If your child has a disability which may impact their ability to participate in a camp program, please indicate that on the registration form. Note: Families who do not indicate it during the registration process may not be able to be provided the supports at a later time. </w:t>
      </w:r>
    </w:p>
    <w:p w14:paraId="119A55A2" w14:textId="77777777" w:rsidR="00E34F22" w:rsidRPr="00E34F22" w:rsidRDefault="00E34F22" w:rsidP="00E34F22">
      <w:pPr>
        <w:spacing w:after="0"/>
        <w:rPr>
          <w:rFonts w:ascii="Verdana" w:hAnsi="Verdana"/>
        </w:rPr>
      </w:pPr>
      <w:r w:rsidRPr="00E34F22">
        <w:rPr>
          <w:rFonts w:ascii="Verdana" w:hAnsi="Verdana"/>
        </w:rPr>
        <w:t xml:space="preserve">We provide support to individuals with intellectual disabilities, physical disabilities, and other developmental delays. At this time, </w:t>
      </w:r>
      <w:r w:rsidRPr="00E34F22">
        <w:rPr>
          <w:rFonts w:ascii="Verdana" w:hAnsi="Verdana"/>
          <w:b/>
        </w:rPr>
        <w:t>we are not able to provide skilled nursing services, or administer some types of personal medical care needs</w:t>
      </w:r>
      <w:r w:rsidRPr="00E34F22">
        <w:rPr>
          <w:rFonts w:ascii="Verdana" w:hAnsi="Verdana"/>
        </w:rPr>
        <w:t xml:space="preserve">. If your child needs support beyond what our facility can provide, we will help refer you to programs that best meet the needs of your child. </w:t>
      </w:r>
    </w:p>
    <w:p w14:paraId="21950292" w14:textId="77777777" w:rsidR="00E34F22" w:rsidRPr="00E34F22" w:rsidRDefault="00E34F22" w:rsidP="00E34F22">
      <w:pPr>
        <w:spacing w:after="0"/>
        <w:rPr>
          <w:rFonts w:ascii="Verdana" w:hAnsi="Verdana"/>
        </w:rPr>
      </w:pPr>
    </w:p>
    <w:p w14:paraId="79AA9265" w14:textId="16280655" w:rsidR="00E34F22" w:rsidRPr="00E34F22" w:rsidRDefault="00E34F22" w:rsidP="00E34F22">
      <w:pPr>
        <w:spacing w:after="0"/>
        <w:rPr>
          <w:rFonts w:ascii="Verdana" w:hAnsi="Verdana"/>
        </w:rPr>
      </w:pPr>
      <w:r w:rsidRPr="00E34F22">
        <w:rPr>
          <w:rFonts w:ascii="Verdana" w:hAnsi="Verdana"/>
          <w:b/>
        </w:rPr>
        <w:t>The Stephens Family YMCA strives to be a place for all</w:t>
      </w:r>
      <w:r w:rsidRPr="00E34F22">
        <w:rPr>
          <w:rFonts w:ascii="Verdana" w:hAnsi="Verdana"/>
        </w:rPr>
        <w:t>. However, we take safety of our campers and staff very seriously. If a family does not indicate the need for inclusion support in advance, and a child cannot participate in a camp safely, families may be asked to remove their child from camp.</w:t>
      </w:r>
    </w:p>
    <w:p w14:paraId="1FBF21CE" w14:textId="77777777" w:rsidR="00E34F22" w:rsidRPr="00E34F22" w:rsidRDefault="00E34F22" w:rsidP="00E34F22">
      <w:pPr>
        <w:spacing w:after="0"/>
        <w:rPr>
          <w:rFonts w:ascii="Verdana" w:hAnsi="Verdana"/>
        </w:rPr>
      </w:pPr>
    </w:p>
    <w:p w14:paraId="0280B215" w14:textId="77777777" w:rsidR="00E34F22" w:rsidRPr="00E34F22" w:rsidRDefault="00E34F22" w:rsidP="00E34F22">
      <w:pPr>
        <w:spacing w:after="0"/>
        <w:rPr>
          <w:rFonts w:ascii="Verdana" w:hAnsi="Verdana"/>
          <w:b/>
        </w:rPr>
      </w:pPr>
      <w:r w:rsidRPr="00E34F22">
        <w:rPr>
          <w:rFonts w:ascii="Verdana" w:hAnsi="Verdana"/>
          <w:b/>
        </w:rPr>
        <w:t xml:space="preserve">If your child did </w:t>
      </w:r>
      <w:r w:rsidRPr="00E34F22">
        <w:rPr>
          <w:rFonts w:ascii="Verdana" w:hAnsi="Verdana"/>
          <w:b/>
          <w:u w:val="single"/>
        </w:rPr>
        <w:t>not</w:t>
      </w:r>
      <w:r w:rsidRPr="00E34F22">
        <w:rPr>
          <w:rFonts w:ascii="Verdana" w:hAnsi="Verdana"/>
          <w:b/>
        </w:rPr>
        <w:t xml:space="preserve"> participate in summer camp in 2023, please read below:</w:t>
      </w:r>
    </w:p>
    <w:p w14:paraId="1E3C85BB" w14:textId="77777777" w:rsidR="00E34F22" w:rsidRPr="00E34F22" w:rsidRDefault="00E34F22" w:rsidP="00E34F22">
      <w:pPr>
        <w:spacing w:after="0"/>
        <w:rPr>
          <w:rFonts w:ascii="Verdana" w:hAnsi="Verdana"/>
        </w:rPr>
      </w:pPr>
    </w:p>
    <w:p w14:paraId="12E30FF6" w14:textId="77777777" w:rsidR="00E34F22" w:rsidRPr="00E34F22" w:rsidRDefault="00E34F22" w:rsidP="00E34F22">
      <w:pPr>
        <w:spacing w:after="0"/>
        <w:rPr>
          <w:rFonts w:ascii="Verdana" w:hAnsi="Verdana"/>
        </w:rPr>
      </w:pPr>
      <w:r w:rsidRPr="00E34F22">
        <w:rPr>
          <w:rFonts w:ascii="Verdana" w:hAnsi="Verdana"/>
        </w:rPr>
        <w:t xml:space="preserve">Please contact Alyssa Anderson at </w:t>
      </w:r>
      <w:hyperlink r:id="rId16" w:history="1">
        <w:r w:rsidRPr="00E34F22">
          <w:rPr>
            <w:rStyle w:val="Hyperlink"/>
            <w:rFonts w:ascii="Verdana" w:hAnsi="Verdana"/>
            <w:u w:val="none"/>
          </w:rPr>
          <w:t>Alyssa.anderson@ccymca.net</w:t>
        </w:r>
      </w:hyperlink>
      <w:r w:rsidRPr="00E34F22">
        <w:rPr>
          <w:rFonts w:ascii="Verdana" w:hAnsi="Verdana"/>
        </w:rPr>
        <w:t xml:space="preserve"> for an evaluation meeting. Meetings must be held by </w:t>
      </w:r>
      <w:r w:rsidRPr="00E34F22">
        <w:rPr>
          <w:rFonts w:ascii="Verdana" w:hAnsi="Verdana"/>
          <w:b/>
        </w:rPr>
        <w:t>February 26</w:t>
      </w:r>
      <w:r w:rsidRPr="00E34F22">
        <w:rPr>
          <w:rFonts w:ascii="Verdana" w:hAnsi="Verdana"/>
          <w:b/>
          <w:vertAlign w:val="superscript"/>
        </w:rPr>
        <w:t>th</w:t>
      </w:r>
      <w:r w:rsidRPr="00E34F22">
        <w:rPr>
          <w:rFonts w:ascii="Verdana" w:hAnsi="Verdana"/>
          <w:b/>
        </w:rPr>
        <w:t>, 2024</w:t>
      </w:r>
      <w:r w:rsidRPr="00E34F22">
        <w:rPr>
          <w:rFonts w:ascii="Verdana" w:hAnsi="Verdana"/>
        </w:rPr>
        <w:t xml:space="preserve">. This intake meeting ensures we can meet your child’s needs at camp. </w:t>
      </w:r>
    </w:p>
    <w:p w14:paraId="2BE7FD40" w14:textId="77777777" w:rsidR="00E34F22" w:rsidRPr="00E34F22" w:rsidRDefault="00E34F22" w:rsidP="00E34F22">
      <w:pPr>
        <w:spacing w:after="0"/>
        <w:rPr>
          <w:rFonts w:ascii="Verdana" w:hAnsi="Verdana"/>
        </w:rPr>
      </w:pPr>
    </w:p>
    <w:p w14:paraId="7DEB5285" w14:textId="77777777" w:rsidR="00E34F22" w:rsidRPr="00E34F22" w:rsidRDefault="00E34F22" w:rsidP="00E34F22">
      <w:pPr>
        <w:spacing w:after="0"/>
        <w:rPr>
          <w:rFonts w:ascii="Verdana" w:hAnsi="Verdana"/>
        </w:rPr>
      </w:pPr>
      <w:r w:rsidRPr="00E34F22">
        <w:rPr>
          <w:rFonts w:ascii="Verdana" w:hAnsi="Verdana"/>
        </w:rPr>
        <w:t>If your child participated in summer camp 2023, please read below:</w:t>
      </w:r>
    </w:p>
    <w:p w14:paraId="47C9A317" w14:textId="77777777" w:rsidR="00E34F22" w:rsidRPr="00E34F22" w:rsidRDefault="00E34F22" w:rsidP="00E34F22">
      <w:pPr>
        <w:spacing w:after="0"/>
        <w:rPr>
          <w:rFonts w:ascii="Verdana" w:hAnsi="Verdana"/>
        </w:rPr>
      </w:pPr>
    </w:p>
    <w:p w14:paraId="1D827D0E" w14:textId="77777777" w:rsidR="00E34F22" w:rsidRPr="00E34F22" w:rsidRDefault="00E34F22" w:rsidP="00E34F22">
      <w:pPr>
        <w:numPr>
          <w:ilvl w:val="0"/>
          <w:numId w:val="36"/>
        </w:numPr>
        <w:spacing w:after="0"/>
        <w:rPr>
          <w:rFonts w:ascii="Verdana" w:hAnsi="Verdana"/>
        </w:rPr>
      </w:pPr>
      <w:r w:rsidRPr="00E34F22">
        <w:rPr>
          <w:rFonts w:ascii="Verdana" w:hAnsi="Verdana"/>
        </w:rPr>
        <w:t>Under Camp you will see “Inclusion Counselor’s for child with a disability”. Please go into this and register your child for the weeks you are planning to attend camp. Only register your child for the weeks they will be at camp. This is free and there is no deposit.</w:t>
      </w:r>
    </w:p>
    <w:p w14:paraId="32043171" w14:textId="77777777" w:rsidR="00E34F22" w:rsidRPr="00E34F22" w:rsidRDefault="00E34F22" w:rsidP="00E34F22">
      <w:pPr>
        <w:numPr>
          <w:ilvl w:val="0"/>
          <w:numId w:val="36"/>
        </w:numPr>
        <w:spacing w:after="0"/>
        <w:rPr>
          <w:rFonts w:ascii="Verdana" w:hAnsi="Verdana"/>
          <w:b/>
          <w:u w:val="single"/>
        </w:rPr>
      </w:pPr>
      <w:r w:rsidRPr="00E34F22">
        <w:rPr>
          <w:rFonts w:ascii="Verdana" w:hAnsi="Verdana"/>
        </w:rPr>
        <w:t>Once you have secured an inclusion spot,</w:t>
      </w:r>
      <w:r w:rsidRPr="00E34F22">
        <w:rPr>
          <w:rFonts w:ascii="Verdana" w:hAnsi="Verdana"/>
          <w:b/>
          <w:u w:val="single"/>
        </w:rPr>
        <w:t xml:space="preserve"> you MUST REGISTER your child for each summer camp you would like them to attend. Here you will pay a deposit. </w:t>
      </w:r>
    </w:p>
    <w:p w14:paraId="65E98E18" w14:textId="77777777" w:rsidR="00E34F22" w:rsidRPr="00E34F22" w:rsidRDefault="00E34F22" w:rsidP="00E34F22">
      <w:pPr>
        <w:spacing w:after="0"/>
        <w:rPr>
          <w:rFonts w:ascii="Verdana" w:hAnsi="Verdana"/>
          <w:b/>
          <w:u w:val="single"/>
        </w:rPr>
      </w:pPr>
    </w:p>
    <w:p w14:paraId="2FB13B37" w14:textId="4BFD2AF3" w:rsidR="002F6FE9" w:rsidRPr="00E34F22" w:rsidRDefault="00E34F22" w:rsidP="00E34F22">
      <w:pPr>
        <w:spacing w:after="0"/>
        <w:rPr>
          <w:rFonts w:ascii="Verdana" w:hAnsi="Verdana"/>
        </w:rPr>
      </w:pPr>
      <w:r w:rsidRPr="00E34F22">
        <w:rPr>
          <w:rFonts w:ascii="Verdana" w:hAnsi="Verdana"/>
          <w:i/>
        </w:rPr>
        <w:t>** Please note, if you are put on the waiting list for an inclusion counselor and you have registered for camp that week, we cannot guarantee your child will have support as we are limited based on staff capacity. If this happens, families will be offered refunds of their camps and deposits. ***</w:t>
      </w:r>
    </w:p>
    <w:p w14:paraId="779488B4" w14:textId="28CBF1A6" w:rsidR="002F6FE9" w:rsidRDefault="002F6FE9" w:rsidP="006401CE">
      <w:pPr>
        <w:spacing w:after="0"/>
        <w:jc w:val="center"/>
        <w:rPr>
          <w:rFonts w:ascii="Verdana" w:hAnsi="Verdana"/>
          <w:b/>
          <w:u w:val="single"/>
        </w:rPr>
      </w:pPr>
    </w:p>
    <w:p w14:paraId="0C85B353" w14:textId="77777777" w:rsidR="00E34F22" w:rsidRDefault="00E34F22" w:rsidP="00E34F22">
      <w:pPr>
        <w:spacing w:before="183" w:line="259" w:lineRule="auto"/>
        <w:ind w:left="1060" w:right="1320"/>
        <w:jc w:val="center"/>
        <w:rPr>
          <w:b/>
        </w:rPr>
      </w:pPr>
    </w:p>
    <w:p w14:paraId="4853B4BC" w14:textId="77777777" w:rsidR="00E34F22" w:rsidRDefault="00E34F22" w:rsidP="00E34F22">
      <w:pPr>
        <w:spacing w:before="183" w:line="259" w:lineRule="auto"/>
        <w:ind w:left="1060" w:right="1320"/>
        <w:jc w:val="center"/>
        <w:rPr>
          <w:b/>
        </w:rPr>
      </w:pPr>
    </w:p>
    <w:p w14:paraId="70D00867" w14:textId="77777777" w:rsidR="00E34F22" w:rsidRDefault="00E34F22" w:rsidP="00E34F22">
      <w:pPr>
        <w:spacing w:before="183" w:line="259" w:lineRule="auto"/>
        <w:ind w:left="1060" w:right="1320"/>
        <w:jc w:val="center"/>
        <w:rPr>
          <w:b/>
        </w:rPr>
      </w:pPr>
    </w:p>
    <w:p w14:paraId="6C387CB1" w14:textId="4E4965B7" w:rsidR="00E34F22" w:rsidRPr="00A074A1" w:rsidRDefault="00E34F22" w:rsidP="00E34F22">
      <w:pPr>
        <w:spacing w:before="183" w:line="259" w:lineRule="auto"/>
        <w:ind w:left="1060" w:right="1320"/>
        <w:jc w:val="center"/>
        <w:rPr>
          <w:b/>
        </w:rPr>
      </w:pPr>
      <w:r>
        <w:rPr>
          <w:b/>
        </w:rPr>
        <w:lastRenderedPageBreak/>
        <w:t xml:space="preserve">Stephens Family YMCA </w:t>
      </w:r>
      <w:r>
        <w:rPr>
          <w:b/>
        </w:rPr>
        <w:br/>
        <w:t>Behavior Policy</w:t>
      </w:r>
    </w:p>
    <w:p w14:paraId="4E14707C" w14:textId="77777777" w:rsidR="00E34F22" w:rsidRPr="00A074A1" w:rsidRDefault="00E34F22" w:rsidP="00E34F22">
      <w:pPr>
        <w:spacing w:before="183" w:line="259" w:lineRule="auto"/>
        <w:ind w:left="1060" w:right="1320"/>
      </w:pPr>
      <w:r w:rsidRPr="00A074A1">
        <w:t>Any child who, after attempts have been made to meet the child’s individual and developmental needs, demonstrates inability to benefit from the type of care offered by the program, or whose presence is detrimental to the group shall be discharged from the program immediately.</w:t>
      </w:r>
      <w:r>
        <w:t xml:space="preserve"> </w:t>
      </w:r>
      <w:r w:rsidRPr="00CF376A">
        <w:t>The YMCA staff reserves the right to supersede consequences based on severity of behavior and number of offenses.</w:t>
      </w:r>
    </w:p>
    <w:p w14:paraId="012C2B54" w14:textId="77777777" w:rsidR="00E34F22" w:rsidRPr="00A074A1" w:rsidRDefault="00E34F22" w:rsidP="00E34F22">
      <w:pPr>
        <w:pStyle w:val="BodyText"/>
        <w:spacing w:before="9" w:after="1"/>
        <w:rPr>
          <w:b/>
          <w:sz w:val="9"/>
        </w:rPr>
      </w:pPr>
    </w:p>
    <w:tbl>
      <w:tblPr>
        <w:tblW w:w="1102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3420"/>
        <w:gridCol w:w="3510"/>
        <w:gridCol w:w="3510"/>
      </w:tblGrid>
      <w:tr w:rsidR="00E34F22" w:rsidRPr="00A074A1" w14:paraId="0CB3B1E9" w14:textId="77777777" w:rsidTr="00C94F63">
        <w:trPr>
          <w:trHeight w:val="350"/>
        </w:trPr>
        <w:tc>
          <w:tcPr>
            <w:tcW w:w="589" w:type="dxa"/>
          </w:tcPr>
          <w:p w14:paraId="1686E6AC" w14:textId="77777777" w:rsidR="00E34F22" w:rsidRPr="00A074A1" w:rsidRDefault="00E34F22" w:rsidP="00C94F63">
            <w:pPr>
              <w:pStyle w:val="TableParagraph"/>
              <w:ind w:left="0"/>
              <w:rPr>
                <w:rFonts w:ascii="Verdana" w:hAnsi="Verdana"/>
                <w:sz w:val="20"/>
              </w:rPr>
            </w:pPr>
          </w:p>
        </w:tc>
        <w:tc>
          <w:tcPr>
            <w:tcW w:w="3420" w:type="dxa"/>
          </w:tcPr>
          <w:p w14:paraId="504C0DF4" w14:textId="77777777" w:rsidR="00E34F22" w:rsidRPr="00A074A1" w:rsidRDefault="00E34F22" w:rsidP="00C94F63">
            <w:pPr>
              <w:pStyle w:val="TableParagraph"/>
              <w:rPr>
                <w:rFonts w:ascii="Verdana" w:hAnsi="Verdana"/>
                <w:b/>
              </w:rPr>
            </w:pPr>
            <w:r w:rsidRPr="00A074A1">
              <w:rPr>
                <w:rFonts w:ascii="Verdana" w:hAnsi="Verdana"/>
                <w:b/>
              </w:rPr>
              <w:t>Mild</w:t>
            </w:r>
          </w:p>
        </w:tc>
        <w:tc>
          <w:tcPr>
            <w:tcW w:w="3510" w:type="dxa"/>
          </w:tcPr>
          <w:p w14:paraId="10C03B33" w14:textId="77777777" w:rsidR="00E34F22" w:rsidRPr="00A074A1" w:rsidRDefault="00E34F22" w:rsidP="00C94F63">
            <w:pPr>
              <w:pStyle w:val="TableParagraph"/>
              <w:ind w:left="105"/>
              <w:rPr>
                <w:rFonts w:ascii="Verdana" w:hAnsi="Verdana"/>
                <w:b/>
              </w:rPr>
            </w:pPr>
            <w:r w:rsidRPr="00A074A1">
              <w:rPr>
                <w:rFonts w:ascii="Verdana" w:hAnsi="Verdana"/>
                <w:b/>
              </w:rPr>
              <w:t>Moderate</w:t>
            </w:r>
          </w:p>
        </w:tc>
        <w:tc>
          <w:tcPr>
            <w:tcW w:w="3510" w:type="dxa"/>
          </w:tcPr>
          <w:p w14:paraId="39ABBE63" w14:textId="77777777" w:rsidR="00E34F22" w:rsidRPr="00A074A1" w:rsidRDefault="00E34F22" w:rsidP="00C94F63">
            <w:pPr>
              <w:pStyle w:val="TableParagraph"/>
              <w:ind w:left="105"/>
              <w:rPr>
                <w:rFonts w:ascii="Verdana" w:hAnsi="Verdana"/>
                <w:b/>
              </w:rPr>
            </w:pPr>
            <w:r w:rsidRPr="00A074A1">
              <w:rPr>
                <w:rFonts w:ascii="Verdana" w:hAnsi="Verdana"/>
                <w:b/>
              </w:rPr>
              <w:t>Severe</w:t>
            </w:r>
          </w:p>
        </w:tc>
      </w:tr>
      <w:tr w:rsidR="00E34F22" w:rsidRPr="00A074A1" w14:paraId="6320EF07" w14:textId="77777777" w:rsidTr="00C94F63">
        <w:trPr>
          <w:trHeight w:val="1790"/>
        </w:trPr>
        <w:tc>
          <w:tcPr>
            <w:tcW w:w="589" w:type="dxa"/>
            <w:textDirection w:val="btLr"/>
          </w:tcPr>
          <w:p w14:paraId="64BCF83B" w14:textId="77777777" w:rsidR="00E34F22" w:rsidRPr="00A074A1" w:rsidRDefault="00E34F22" w:rsidP="00C94F63">
            <w:pPr>
              <w:pStyle w:val="TableParagraph"/>
              <w:spacing w:before="112"/>
              <w:ind w:left="395"/>
              <w:rPr>
                <w:rFonts w:ascii="Verdana" w:hAnsi="Verdana"/>
                <w:b/>
              </w:rPr>
            </w:pPr>
            <w:r w:rsidRPr="00A074A1">
              <w:rPr>
                <w:rFonts w:ascii="Verdana" w:hAnsi="Verdana"/>
                <w:b/>
              </w:rPr>
              <w:t>Physical</w:t>
            </w:r>
          </w:p>
        </w:tc>
        <w:tc>
          <w:tcPr>
            <w:tcW w:w="3420" w:type="dxa"/>
          </w:tcPr>
          <w:p w14:paraId="408BDF4D" w14:textId="77777777" w:rsidR="00E34F22" w:rsidRPr="00A074A1" w:rsidRDefault="00E34F22" w:rsidP="00C94F63">
            <w:pPr>
              <w:pStyle w:val="TableParagraph"/>
              <w:numPr>
                <w:ilvl w:val="0"/>
                <w:numId w:val="35"/>
              </w:numPr>
              <w:tabs>
                <w:tab w:val="left" w:pos="248"/>
              </w:tabs>
              <w:spacing w:line="275" w:lineRule="exact"/>
              <w:ind w:hanging="141"/>
              <w:rPr>
                <w:rFonts w:ascii="Verdana" w:hAnsi="Verdana"/>
                <w:sz w:val="20"/>
              </w:rPr>
            </w:pPr>
            <w:r w:rsidRPr="00A074A1">
              <w:rPr>
                <w:rFonts w:ascii="Verdana" w:hAnsi="Verdana"/>
                <w:sz w:val="20"/>
              </w:rPr>
              <w:t>Pushing/shoving</w:t>
            </w:r>
          </w:p>
          <w:p w14:paraId="51026E14" w14:textId="77777777" w:rsidR="00E34F22" w:rsidRPr="00A074A1" w:rsidRDefault="00E34F22" w:rsidP="00C94F63">
            <w:pPr>
              <w:pStyle w:val="TableParagraph"/>
              <w:numPr>
                <w:ilvl w:val="0"/>
                <w:numId w:val="35"/>
              </w:numPr>
              <w:tabs>
                <w:tab w:val="left" w:pos="248"/>
              </w:tabs>
              <w:ind w:hanging="141"/>
              <w:rPr>
                <w:rFonts w:ascii="Verdana" w:hAnsi="Verdana"/>
                <w:sz w:val="20"/>
              </w:rPr>
            </w:pPr>
            <w:r w:rsidRPr="00A074A1">
              <w:rPr>
                <w:rFonts w:ascii="Verdana" w:hAnsi="Verdana"/>
                <w:sz w:val="20"/>
              </w:rPr>
              <w:t>Spitting</w:t>
            </w:r>
          </w:p>
          <w:p w14:paraId="6545DEB0" w14:textId="77777777" w:rsidR="00E34F22" w:rsidRPr="00A074A1" w:rsidRDefault="00E34F22" w:rsidP="00C94F63">
            <w:pPr>
              <w:pStyle w:val="TableParagraph"/>
              <w:numPr>
                <w:ilvl w:val="0"/>
                <w:numId w:val="35"/>
              </w:numPr>
              <w:tabs>
                <w:tab w:val="left" w:pos="248"/>
              </w:tabs>
              <w:ind w:hanging="141"/>
              <w:rPr>
                <w:rFonts w:ascii="Verdana" w:hAnsi="Verdana"/>
                <w:sz w:val="20"/>
              </w:rPr>
            </w:pPr>
            <w:r w:rsidRPr="00A074A1">
              <w:rPr>
                <w:rFonts w:ascii="Verdana" w:hAnsi="Verdana"/>
                <w:sz w:val="20"/>
              </w:rPr>
              <w:t>Throwing</w:t>
            </w:r>
            <w:r w:rsidRPr="00A074A1">
              <w:rPr>
                <w:rFonts w:ascii="Verdana" w:hAnsi="Verdana"/>
                <w:spacing w:val="-1"/>
                <w:sz w:val="20"/>
              </w:rPr>
              <w:t xml:space="preserve"> </w:t>
            </w:r>
            <w:r w:rsidRPr="00A074A1">
              <w:rPr>
                <w:rFonts w:ascii="Verdana" w:hAnsi="Verdana"/>
                <w:sz w:val="20"/>
              </w:rPr>
              <w:t>Objects</w:t>
            </w:r>
          </w:p>
          <w:p w14:paraId="447CF595" w14:textId="77777777" w:rsidR="00E34F22" w:rsidRPr="00A074A1" w:rsidRDefault="00E34F22" w:rsidP="00C94F63">
            <w:pPr>
              <w:pStyle w:val="TableParagraph"/>
              <w:numPr>
                <w:ilvl w:val="0"/>
                <w:numId w:val="35"/>
              </w:numPr>
              <w:tabs>
                <w:tab w:val="left" w:pos="248"/>
              </w:tabs>
              <w:ind w:hanging="141"/>
              <w:rPr>
                <w:rFonts w:ascii="Verdana" w:hAnsi="Verdana"/>
                <w:sz w:val="20"/>
              </w:rPr>
            </w:pPr>
            <w:r w:rsidRPr="00A074A1">
              <w:rPr>
                <w:rFonts w:ascii="Verdana" w:hAnsi="Verdana"/>
                <w:sz w:val="20"/>
              </w:rPr>
              <w:t>Cutting in line</w:t>
            </w:r>
          </w:p>
          <w:p w14:paraId="08E62156" w14:textId="77777777" w:rsidR="00E34F22" w:rsidRPr="00A074A1" w:rsidRDefault="00E34F22" w:rsidP="00C94F63">
            <w:pPr>
              <w:pStyle w:val="TableParagraph"/>
              <w:numPr>
                <w:ilvl w:val="0"/>
                <w:numId w:val="35"/>
              </w:numPr>
              <w:tabs>
                <w:tab w:val="left" w:pos="248"/>
              </w:tabs>
              <w:ind w:hanging="141"/>
              <w:rPr>
                <w:rFonts w:ascii="Verdana" w:hAnsi="Verdana"/>
                <w:sz w:val="20"/>
              </w:rPr>
            </w:pPr>
            <w:r w:rsidRPr="00A074A1">
              <w:rPr>
                <w:rFonts w:ascii="Verdana" w:hAnsi="Verdana"/>
                <w:sz w:val="20"/>
              </w:rPr>
              <w:t>Running</w:t>
            </w:r>
            <w:r w:rsidRPr="00A074A1">
              <w:rPr>
                <w:rFonts w:ascii="Verdana" w:hAnsi="Verdana"/>
                <w:spacing w:val="-1"/>
                <w:sz w:val="20"/>
              </w:rPr>
              <w:t xml:space="preserve"> </w:t>
            </w:r>
            <w:r w:rsidRPr="00A074A1">
              <w:rPr>
                <w:rFonts w:ascii="Verdana" w:hAnsi="Verdana"/>
                <w:sz w:val="20"/>
              </w:rPr>
              <w:t>indoors</w:t>
            </w:r>
          </w:p>
        </w:tc>
        <w:tc>
          <w:tcPr>
            <w:tcW w:w="3510" w:type="dxa"/>
          </w:tcPr>
          <w:p w14:paraId="7F99894D" w14:textId="77777777" w:rsidR="00E34F22" w:rsidRPr="00A074A1" w:rsidRDefault="00E34F22" w:rsidP="00C94F63">
            <w:pPr>
              <w:pStyle w:val="TableParagraph"/>
              <w:numPr>
                <w:ilvl w:val="0"/>
                <w:numId w:val="34"/>
              </w:numPr>
              <w:tabs>
                <w:tab w:val="left" w:pos="245"/>
              </w:tabs>
              <w:ind w:right="449" w:firstLine="0"/>
              <w:rPr>
                <w:rFonts w:ascii="Verdana" w:hAnsi="Verdana"/>
                <w:sz w:val="20"/>
              </w:rPr>
            </w:pPr>
            <w:r w:rsidRPr="00A074A1">
              <w:rPr>
                <w:rFonts w:ascii="Verdana" w:hAnsi="Verdana"/>
                <w:sz w:val="20"/>
              </w:rPr>
              <w:t xml:space="preserve">Hitting, slapping, or </w:t>
            </w:r>
            <w:r w:rsidRPr="00A074A1">
              <w:rPr>
                <w:rFonts w:ascii="Verdana" w:hAnsi="Verdana"/>
                <w:spacing w:val="-3"/>
                <w:sz w:val="20"/>
              </w:rPr>
              <w:t xml:space="preserve">kicking </w:t>
            </w:r>
            <w:r w:rsidRPr="00A074A1">
              <w:rPr>
                <w:rFonts w:ascii="Verdana" w:hAnsi="Verdana"/>
                <w:sz w:val="20"/>
              </w:rPr>
              <w:t>other members or</w:t>
            </w:r>
            <w:r w:rsidRPr="00A074A1">
              <w:rPr>
                <w:rFonts w:ascii="Verdana" w:hAnsi="Verdana"/>
                <w:spacing w:val="-4"/>
                <w:sz w:val="20"/>
              </w:rPr>
              <w:t xml:space="preserve"> </w:t>
            </w:r>
            <w:r w:rsidRPr="00A074A1">
              <w:rPr>
                <w:rFonts w:ascii="Verdana" w:hAnsi="Verdana"/>
                <w:sz w:val="20"/>
              </w:rPr>
              <w:t>staff</w:t>
            </w:r>
          </w:p>
          <w:p w14:paraId="40353D7E" w14:textId="77777777" w:rsidR="00E34F22" w:rsidRPr="00A074A1" w:rsidRDefault="00E34F22" w:rsidP="00C94F63">
            <w:pPr>
              <w:pStyle w:val="TableParagraph"/>
              <w:numPr>
                <w:ilvl w:val="0"/>
                <w:numId w:val="34"/>
              </w:numPr>
              <w:tabs>
                <w:tab w:val="left" w:pos="245"/>
              </w:tabs>
              <w:ind w:left="244"/>
              <w:rPr>
                <w:rFonts w:ascii="Verdana" w:hAnsi="Verdana"/>
                <w:sz w:val="20"/>
              </w:rPr>
            </w:pPr>
            <w:r w:rsidRPr="00A074A1">
              <w:rPr>
                <w:rFonts w:ascii="Verdana" w:hAnsi="Verdana"/>
                <w:sz w:val="20"/>
              </w:rPr>
              <w:t>Tripping</w:t>
            </w:r>
          </w:p>
          <w:p w14:paraId="5584E19D" w14:textId="77777777" w:rsidR="00E34F22" w:rsidRPr="00A074A1" w:rsidRDefault="00E34F22" w:rsidP="00C94F63">
            <w:pPr>
              <w:pStyle w:val="TableParagraph"/>
              <w:numPr>
                <w:ilvl w:val="0"/>
                <w:numId w:val="34"/>
              </w:numPr>
              <w:tabs>
                <w:tab w:val="left" w:pos="245"/>
              </w:tabs>
              <w:ind w:left="244"/>
              <w:rPr>
                <w:rFonts w:ascii="Verdana" w:hAnsi="Verdana"/>
                <w:sz w:val="20"/>
              </w:rPr>
            </w:pPr>
            <w:r w:rsidRPr="00A074A1">
              <w:rPr>
                <w:rFonts w:ascii="Verdana" w:hAnsi="Verdana"/>
                <w:sz w:val="20"/>
              </w:rPr>
              <w:t>Biting</w:t>
            </w:r>
          </w:p>
          <w:p w14:paraId="65D031E1" w14:textId="77777777" w:rsidR="00E34F22" w:rsidRPr="00A074A1" w:rsidRDefault="00E34F22" w:rsidP="00C94F63">
            <w:pPr>
              <w:pStyle w:val="TableParagraph"/>
              <w:numPr>
                <w:ilvl w:val="0"/>
                <w:numId w:val="34"/>
              </w:numPr>
              <w:tabs>
                <w:tab w:val="left" w:pos="245"/>
              </w:tabs>
              <w:ind w:left="244"/>
              <w:rPr>
                <w:rFonts w:ascii="Verdana" w:hAnsi="Verdana"/>
                <w:sz w:val="20"/>
              </w:rPr>
            </w:pPr>
            <w:r w:rsidRPr="00A074A1">
              <w:rPr>
                <w:rFonts w:ascii="Verdana" w:hAnsi="Verdana"/>
                <w:sz w:val="20"/>
              </w:rPr>
              <w:t>Locking self in a</w:t>
            </w:r>
            <w:r w:rsidRPr="00A074A1">
              <w:rPr>
                <w:rFonts w:ascii="Verdana" w:hAnsi="Verdana"/>
                <w:spacing w:val="-2"/>
                <w:sz w:val="20"/>
              </w:rPr>
              <w:t xml:space="preserve"> </w:t>
            </w:r>
            <w:r w:rsidRPr="00A074A1">
              <w:rPr>
                <w:rFonts w:ascii="Verdana" w:hAnsi="Verdana"/>
                <w:sz w:val="20"/>
              </w:rPr>
              <w:t>room</w:t>
            </w:r>
          </w:p>
        </w:tc>
        <w:tc>
          <w:tcPr>
            <w:tcW w:w="3510" w:type="dxa"/>
          </w:tcPr>
          <w:p w14:paraId="7F166983" w14:textId="77777777" w:rsidR="00E34F22" w:rsidRPr="00A074A1" w:rsidRDefault="00E34F22" w:rsidP="00C94F63">
            <w:pPr>
              <w:pStyle w:val="TableParagraph"/>
              <w:numPr>
                <w:ilvl w:val="0"/>
                <w:numId w:val="33"/>
              </w:numPr>
              <w:tabs>
                <w:tab w:val="left" w:pos="245"/>
              </w:tabs>
              <w:spacing w:line="275" w:lineRule="exact"/>
              <w:rPr>
                <w:rFonts w:ascii="Verdana" w:hAnsi="Verdana"/>
                <w:sz w:val="20"/>
              </w:rPr>
            </w:pPr>
            <w:r w:rsidRPr="00A074A1">
              <w:rPr>
                <w:rFonts w:ascii="Verdana" w:hAnsi="Verdana"/>
                <w:sz w:val="20"/>
              </w:rPr>
              <w:t>Threatening with</w:t>
            </w:r>
            <w:r w:rsidRPr="00A074A1">
              <w:rPr>
                <w:rFonts w:ascii="Verdana" w:hAnsi="Verdana"/>
                <w:spacing w:val="-1"/>
                <w:sz w:val="20"/>
              </w:rPr>
              <w:t xml:space="preserve"> </w:t>
            </w:r>
            <w:r w:rsidRPr="00A074A1">
              <w:rPr>
                <w:rFonts w:ascii="Verdana" w:hAnsi="Verdana"/>
                <w:sz w:val="20"/>
              </w:rPr>
              <w:t>weapon</w:t>
            </w:r>
          </w:p>
          <w:p w14:paraId="19DAD28F" w14:textId="77777777" w:rsidR="00E34F22" w:rsidRPr="00A074A1" w:rsidRDefault="00E34F22" w:rsidP="00C94F63">
            <w:pPr>
              <w:pStyle w:val="TableParagraph"/>
              <w:numPr>
                <w:ilvl w:val="0"/>
                <w:numId w:val="33"/>
              </w:numPr>
              <w:tabs>
                <w:tab w:val="left" w:pos="245"/>
              </w:tabs>
              <w:rPr>
                <w:rFonts w:ascii="Verdana" w:hAnsi="Verdana"/>
                <w:sz w:val="20"/>
              </w:rPr>
            </w:pPr>
            <w:r w:rsidRPr="00A074A1">
              <w:rPr>
                <w:rFonts w:ascii="Verdana" w:hAnsi="Verdana"/>
                <w:sz w:val="20"/>
              </w:rPr>
              <w:t>Severe fighting or</w:t>
            </w:r>
            <w:r w:rsidRPr="00A074A1">
              <w:rPr>
                <w:rFonts w:ascii="Verdana" w:hAnsi="Verdana"/>
                <w:spacing w:val="-2"/>
                <w:sz w:val="20"/>
              </w:rPr>
              <w:t xml:space="preserve"> </w:t>
            </w:r>
            <w:r w:rsidRPr="00A074A1">
              <w:rPr>
                <w:rFonts w:ascii="Verdana" w:hAnsi="Verdana"/>
                <w:sz w:val="20"/>
              </w:rPr>
              <w:t>aggression</w:t>
            </w:r>
          </w:p>
          <w:p w14:paraId="7ACC771C" w14:textId="77777777" w:rsidR="00E34F22" w:rsidRPr="00A074A1" w:rsidRDefault="00E34F22" w:rsidP="00C94F63">
            <w:pPr>
              <w:pStyle w:val="TableParagraph"/>
              <w:numPr>
                <w:ilvl w:val="0"/>
                <w:numId w:val="33"/>
              </w:numPr>
              <w:tabs>
                <w:tab w:val="left" w:pos="247"/>
              </w:tabs>
              <w:ind w:left="247" w:hanging="142"/>
              <w:rPr>
                <w:rFonts w:ascii="Verdana" w:hAnsi="Verdana"/>
                <w:sz w:val="20"/>
              </w:rPr>
            </w:pPr>
            <w:r w:rsidRPr="00A074A1">
              <w:rPr>
                <w:rFonts w:ascii="Verdana" w:hAnsi="Verdana"/>
                <w:sz w:val="20"/>
              </w:rPr>
              <w:t>Inflicting bodily</w:t>
            </w:r>
            <w:r w:rsidRPr="00A074A1">
              <w:rPr>
                <w:rFonts w:ascii="Verdana" w:hAnsi="Verdana"/>
                <w:spacing w:val="-1"/>
                <w:sz w:val="20"/>
              </w:rPr>
              <w:t xml:space="preserve"> </w:t>
            </w:r>
            <w:r w:rsidRPr="00A074A1">
              <w:rPr>
                <w:rFonts w:ascii="Verdana" w:hAnsi="Verdana"/>
                <w:sz w:val="20"/>
              </w:rPr>
              <w:t>harm</w:t>
            </w:r>
          </w:p>
          <w:p w14:paraId="11027219" w14:textId="77777777" w:rsidR="00E34F22" w:rsidRPr="00A074A1" w:rsidRDefault="00E34F22" w:rsidP="00C94F63">
            <w:pPr>
              <w:pStyle w:val="TableParagraph"/>
              <w:numPr>
                <w:ilvl w:val="0"/>
                <w:numId w:val="33"/>
              </w:numPr>
              <w:tabs>
                <w:tab w:val="left" w:pos="247"/>
              </w:tabs>
              <w:ind w:left="247" w:hanging="142"/>
              <w:rPr>
                <w:rFonts w:ascii="Verdana" w:hAnsi="Verdana"/>
                <w:sz w:val="20"/>
              </w:rPr>
            </w:pPr>
            <w:r w:rsidRPr="00A074A1">
              <w:rPr>
                <w:rFonts w:ascii="Verdana" w:hAnsi="Verdana"/>
                <w:sz w:val="20"/>
              </w:rPr>
              <w:t>Inappropriate sexual</w:t>
            </w:r>
            <w:r w:rsidRPr="00A074A1">
              <w:rPr>
                <w:rFonts w:ascii="Verdana" w:hAnsi="Verdana"/>
                <w:spacing w:val="-2"/>
                <w:sz w:val="20"/>
              </w:rPr>
              <w:t xml:space="preserve"> </w:t>
            </w:r>
            <w:r w:rsidRPr="00A074A1">
              <w:rPr>
                <w:rFonts w:ascii="Verdana" w:hAnsi="Verdana"/>
                <w:sz w:val="20"/>
              </w:rPr>
              <w:t>contact</w:t>
            </w:r>
          </w:p>
          <w:p w14:paraId="25DFE58D" w14:textId="77777777" w:rsidR="00E34F22" w:rsidRPr="00A074A1" w:rsidRDefault="00E34F22" w:rsidP="00C94F63">
            <w:pPr>
              <w:pStyle w:val="TableParagraph"/>
              <w:numPr>
                <w:ilvl w:val="0"/>
                <w:numId w:val="33"/>
              </w:numPr>
              <w:tabs>
                <w:tab w:val="left" w:pos="245"/>
              </w:tabs>
              <w:rPr>
                <w:rFonts w:ascii="Verdana" w:hAnsi="Verdana"/>
                <w:sz w:val="20"/>
              </w:rPr>
            </w:pPr>
            <w:r w:rsidRPr="00A074A1">
              <w:rPr>
                <w:rFonts w:ascii="Verdana" w:hAnsi="Verdana"/>
                <w:sz w:val="20"/>
              </w:rPr>
              <w:t>Self-harming</w:t>
            </w:r>
          </w:p>
          <w:p w14:paraId="19761C1B" w14:textId="77777777" w:rsidR="00E34F22" w:rsidRPr="00A074A1" w:rsidRDefault="00E34F22" w:rsidP="00C94F63">
            <w:pPr>
              <w:pStyle w:val="TableParagraph"/>
              <w:numPr>
                <w:ilvl w:val="0"/>
                <w:numId w:val="33"/>
              </w:numPr>
              <w:tabs>
                <w:tab w:val="left" w:pos="247"/>
              </w:tabs>
              <w:ind w:left="247" w:hanging="142"/>
              <w:rPr>
                <w:rFonts w:ascii="Verdana" w:hAnsi="Verdana"/>
                <w:sz w:val="20"/>
              </w:rPr>
            </w:pPr>
            <w:r w:rsidRPr="00A074A1">
              <w:rPr>
                <w:rFonts w:ascii="Verdana" w:hAnsi="Verdana"/>
                <w:sz w:val="20"/>
              </w:rPr>
              <w:t>Inappropriate exhibiting of</w:t>
            </w:r>
            <w:r w:rsidRPr="00A074A1">
              <w:rPr>
                <w:rFonts w:ascii="Verdana" w:hAnsi="Verdana"/>
                <w:spacing w:val="-5"/>
                <w:sz w:val="20"/>
              </w:rPr>
              <w:t xml:space="preserve"> </w:t>
            </w:r>
            <w:r w:rsidRPr="00A074A1">
              <w:rPr>
                <w:rFonts w:ascii="Verdana" w:hAnsi="Verdana"/>
                <w:sz w:val="20"/>
              </w:rPr>
              <w:t>body</w:t>
            </w:r>
          </w:p>
        </w:tc>
      </w:tr>
      <w:tr w:rsidR="00E34F22" w:rsidRPr="00A074A1" w14:paraId="702233AF" w14:textId="77777777" w:rsidTr="00C94F63">
        <w:trPr>
          <w:trHeight w:val="1790"/>
        </w:trPr>
        <w:tc>
          <w:tcPr>
            <w:tcW w:w="589" w:type="dxa"/>
            <w:textDirection w:val="btLr"/>
          </w:tcPr>
          <w:p w14:paraId="017EDABB" w14:textId="77777777" w:rsidR="00E34F22" w:rsidRPr="00A074A1" w:rsidRDefault="00E34F22" w:rsidP="00C94F63">
            <w:pPr>
              <w:pStyle w:val="TableParagraph"/>
              <w:spacing w:before="112"/>
              <w:ind w:left="270"/>
              <w:rPr>
                <w:rFonts w:ascii="Verdana" w:hAnsi="Verdana"/>
                <w:b/>
              </w:rPr>
            </w:pPr>
            <w:r w:rsidRPr="00A074A1">
              <w:rPr>
                <w:rFonts w:ascii="Verdana" w:hAnsi="Verdana"/>
                <w:b/>
              </w:rPr>
              <w:t>Emotional</w:t>
            </w:r>
          </w:p>
        </w:tc>
        <w:tc>
          <w:tcPr>
            <w:tcW w:w="3420" w:type="dxa"/>
          </w:tcPr>
          <w:p w14:paraId="7A99DCB8" w14:textId="77777777" w:rsidR="00E34F22" w:rsidRPr="00A074A1" w:rsidRDefault="00E34F22" w:rsidP="00C94F63">
            <w:pPr>
              <w:pStyle w:val="TableParagraph"/>
              <w:numPr>
                <w:ilvl w:val="0"/>
                <w:numId w:val="32"/>
              </w:numPr>
              <w:tabs>
                <w:tab w:val="left" w:pos="248"/>
              </w:tabs>
              <w:spacing w:line="275" w:lineRule="exact"/>
              <w:ind w:hanging="141"/>
              <w:rPr>
                <w:rFonts w:ascii="Verdana" w:hAnsi="Verdana"/>
                <w:sz w:val="20"/>
              </w:rPr>
            </w:pPr>
            <w:r w:rsidRPr="00A074A1">
              <w:rPr>
                <w:rFonts w:ascii="Verdana" w:hAnsi="Verdana"/>
                <w:sz w:val="20"/>
              </w:rPr>
              <w:t>Excluding others from</w:t>
            </w:r>
            <w:r w:rsidRPr="00A074A1">
              <w:rPr>
                <w:rFonts w:ascii="Verdana" w:hAnsi="Verdana"/>
                <w:spacing w:val="-1"/>
                <w:sz w:val="20"/>
              </w:rPr>
              <w:t xml:space="preserve"> </w:t>
            </w:r>
            <w:r w:rsidRPr="00A074A1">
              <w:rPr>
                <w:rFonts w:ascii="Verdana" w:hAnsi="Verdana"/>
                <w:sz w:val="20"/>
              </w:rPr>
              <w:t>activities</w:t>
            </w:r>
          </w:p>
          <w:p w14:paraId="7BB58629" w14:textId="77777777" w:rsidR="00E34F22" w:rsidRPr="00A074A1" w:rsidRDefault="00E34F22" w:rsidP="00C94F63">
            <w:pPr>
              <w:pStyle w:val="TableParagraph"/>
              <w:numPr>
                <w:ilvl w:val="0"/>
                <w:numId w:val="32"/>
              </w:numPr>
              <w:tabs>
                <w:tab w:val="left" w:pos="248"/>
              </w:tabs>
              <w:ind w:hanging="141"/>
              <w:rPr>
                <w:rFonts w:ascii="Verdana" w:hAnsi="Verdana"/>
                <w:sz w:val="20"/>
              </w:rPr>
            </w:pPr>
            <w:r w:rsidRPr="00A074A1">
              <w:rPr>
                <w:rFonts w:ascii="Verdana" w:hAnsi="Verdana"/>
                <w:sz w:val="20"/>
              </w:rPr>
              <w:t>Excluding from a sitting</w:t>
            </w:r>
            <w:r w:rsidRPr="00A074A1">
              <w:rPr>
                <w:rFonts w:ascii="Verdana" w:hAnsi="Verdana"/>
                <w:spacing w:val="-2"/>
                <w:sz w:val="20"/>
              </w:rPr>
              <w:t xml:space="preserve"> </w:t>
            </w:r>
            <w:r w:rsidRPr="00A074A1">
              <w:rPr>
                <w:rFonts w:ascii="Verdana" w:hAnsi="Verdana"/>
                <w:sz w:val="20"/>
              </w:rPr>
              <w:t>area</w:t>
            </w:r>
          </w:p>
          <w:p w14:paraId="7DE8E048" w14:textId="77777777" w:rsidR="00E34F22" w:rsidRPr="00A074A1" w:rsidRDefault="00E34F22" w:rsidP="00C94F63">
            <w:pPr>
              <w:pStyle w:val="TableParagraph"/>
              <w:numPr>
                <w:ilvl w:val="0"/>
                <w:numId w:val="32"/>
              </w:numPr>
              <w:tabs>
                <w:tab w:val="left" w:pos="248"/>
              </w:tabs>
              <w:ind w:hanging="141"/>
              <w:rPr>
                <w:rFonts w:ascii="Verdana" w:hAnsi="Verdana"/>
                <w:sz w:val="20"/>
              </w:rPr>
            </w:pPr>
            <w:r w:rsidRPr="00A074A1">
              <w:rPr>
                <w:rFonts w:ascii="Verdana" w:hAnsi="Verdana"/>
                <w:sz w:val="20"/>
              </w:rPr>
              <w:t>Mean or hurtful</w:t>
            </w:r>
            <w:r w:rsidRPr="00A074A1">
              <w:rPr>
                <w:rFonts w:ascii="Verdana" w:hAnsi="Verdana"/>
                <w:spacing w:val="-1"/>
                <w:sz w:val="20"/>
              </w:rPr>
              <w:t xml:space="preserve"> </w:t>
            </w:r>
            <w:r w:rsidRPr="00A074A1">
              <w:rPr>
                <w:rFonts w:ascii="Verdana" w:hAnsi="Verdana"/>
                <w:sz w:val="20"/>
              </w:rPr>
              <w:t>comments</w:t>
            </w:r>
          </w:p>
          <w:p w14:paraId="69F12111" w14:textId="77777777" w:rsidR="00E34F22" w:rsidRPr="00A074A1" w:rsidRDefault="00E34F22" w:rsidP="00C94F63">
            <w:pPr>
              <w:pStyle w:val="TableParagraph"/>
              <w:numPr>
                <w:ilvl w:val="0"/>
                <w:numId w:val="32"/>
              </w:numPr>
              <w:tabs>
                <w:tab w:val="left" w:pos="248"/>
              </w:tabs>
              <w:ind w:hanging="141"/>
              <w:rPr>
                <w:rFonts w:ascii="Verdana" w:hAnsi="Verdana"/>
                <w:sz w:val="20"/>
              </w:rPr>
            </w:pPr>
            <w:r w:rsidRPr="00A074A1">
              <w:rPr>
                <w:rFonts w:ascii="Verdana" w:hAnsi="Verdana"/>
                <w:sz w:val="20"/>
              </w:rPr>
              <w:t>Dirty looks</w:t>
            </w:r>
          </w:p>
          <w:p w14:paraId="628E6D34" w14:textId="77777777" w:rsidR="00E34F22" w:rsidRPr="00A074A1" w:rsidRDefault="00E34F22" w:rsidP="00C94F63">
            <w:pPr>
              <w:pStyle w:val="TableParagraph"/>
              <w:numPr>
                <w:ilvl w:val="0"/>
                <w:numId w:val="32"/>
              </w:numPr>
              <w:tabs>
                <w:tab w:val="left" w:pos="248"/>
              </w:tabs>
              <w:ind w:hanging="141"/>
              <w:rPr>
                <w:rFonts w:ascii="Verdana" w:hAnsi="Verdana"/>
                <w:sz w:val="20"/>
              </w:rPr>
            </w:pPr>
            <w:r w:rsidRPr="00A074A1">
              <w:rPr>
                <w:rFonts w:ascii="Verdana" w:hAnsi="Verdana"/>
                <w:sz w:val="20"/>
              </w:rPr>
              <w:t>Minor gossiping</w:t>
            </w:r>
          </w:p>
          <w:p w14:paraId="0D00508A" w14:textId="77777777" w:rsidR="00E34F22" w:rsidRPr="00A074A1" w:rsidRDefault="00E34F22" w:rsidP="00C94F63">
            <w:pPr>
              <w:pStyle w:val="TableParagraph"/>
              <w:numPr>
                <w:ilvl w:val="0"/>
                <w:numId w:val="32"/>
              </w:numPr>
              <w:tabs>
                <w:tab w:val="left" w:pos="248"/>
              </w:tabs>
              <w:ind w:hanging="141"/>
              <w:rPr>
                <w:rFonts w:ascii="Verdana" w:hAnsi="Verdana"/>
                <w:sz w:val="20"/>
              </w:rPr>
            </w:pPr>
            <w:r w:rsidRPr="00A074A1">
              <w:rPr>
                <w:rFonts w:ascii="Verdana" w:hAnsi="Verdana"/>
                <w:sz w:val="20"/>
              </w:rPr>
              <w:t>Mild spreading of</w:t>
            </w:r>
            <w:r w:rsidRPr="00A074A1">
              <w:rPr>
                <w:rFonts w:ascii="Verdana" w:hAnsi="Verdana"/>
                <w:spacing w:val="-1"/>
                <w:sz w:val="20"/>
              </w:rPr>
              <w:t xml:space="preserve"> </w:t>
            </w:r>
            <w:r w:rsidRPr="00A074A1">
              <w:rPr>
                <w:rFonts w:ascii="Verdana" w:hAnsi="Verdana"/>
                <w:sz w:val="20"/>
              </w:rPr>
              <w:t>rumors</w:t>
            </w:r>
          </w:p>
        </w:tc>
        <w:tc>
          <w:tcPr>
            <w:tcW w:w="3510" w:type="dxa"/>
          </w:tcPr>
          <w:p w14:paraId="601E8025" w14:textId="77777777" w:rsidR="00E34F22" w:rsidRPr="00A074A1" w:rsidRDefault="00E34F22" w:rsidP="00C94F63">
            <w:pPr>
              <w:pStyle w:val="TableParagraph"/>
              <w:numPr>
                <w:ilvl w:val="0"/>
                <w:numId w:val="31"/>
              </w:numPr>
              <w:tabs>
                <w:tab w:val="left" w:pos="245"/>
              </w:tabs>
              <w:spacing w:line="275" w:lineRule="exact"/>
              <w:ind w:left="244"/>
              <w:rPr>
                <w:rFonts w:ascii="Verdana" w:hAnsi="Verdana"/>
                <w:sz w:val="20"/>
              </w:rPr>
            </w:pPr>
            <w:r w:rsidRPr="00A074A1">
              <w:rPr>
                <w:rFonts w:ascii="Verdana" w:hAnsi="Verdana"/>
                <w:sz w:val="20"/>
              </w:rPr>
              <w:t>Embarrassing</w:t>
            </w:r>
            <w:r w:rsidRPr="00A074A1">
              <w:rPr>
                <w:rFonts w:ascii="Verdana" w:hAnsi="Verdana"/>
                <w:spacing w:val="-1"/>
                <w:sz w:val="20"/>
              </w:rPr>
              <w:t xml:space="preserve"> </w:t>
            </w:r>
            <w:r w:rsidRPr="00A074A1">
              <w:rPr>
                <w:rFonts w:ascii="Verdana" w:hAnsi="Verdana"/>
                <w:sz w:val="20"/>
              </w:rPr>
              <w:t>others</w:t>
            </w:r>
          </w:p>
          <w:p w14:paraId="0D26E642" w14:textId="77777777" w:rsidR="00E34F22" w:rsidRPr="00A074A1" w:rsidRDefault="00E34F22" w:rsidP="00C94F63">
            <w:pPr>
              <w:pStyle w:val="TableParagraph"/>
              <w:numPr>
                <w:ilvl w:val="0"/>
                <w:numId w:val="31"/>
              </w:numPr>
              <w:tabs>
                <w:tab w:val="left" w:pos="245"/>
              </w:tabs>
              <w:ind w:right="832" w:firstLine="0"/>
              <w:rPr>
                <w:rFonts w:ascii="Verdana" w:hAnsi="Verdana"/>
                <w:sz w:val="20"/>
              </w:rPr>
            </w:pPr>
            <w:r w:rsidRPr="00A074A1">
              <w:rPr>
                <w:rFonts w:ascii="Verdana" w:hAnsi="Verdana"/>
                <w:sz w:val="20"/>
              </w:rPr>
              <w:t>Threatening to reveal embarrassing</w:t>
            </w:r>
            <w:r w:rsidRPr="00A074A1">
              <w:rPr>
                <w:rFonts w:ascii="Verdana" w:hAnsi="Verdana"/>
                <w:spacing w:val="13"/>
                <w:sz w:val="20"/>
              </w:rPr>
              <w:t xml:space="preserve"> </w:t>
            </w:r>
            <w:r w:rsidRPr="00A074A1">
              <w:rPr>
                <w:rFonts w:ascii="Verdana" w:hAnsi="Verdana"/>
                <w:spacing w:val="-3"/>
                <w:sz w:val="20"/>
              </w:rPr>
              <w:t>information</w:t>
            </w:r>
          </w:p>
          <w:p w14:paraId="285C2B26" w14:textId="77777777" w:rsidR="00E34F22" w:rsidRPr="00A074A1" w:rsidRDefault="00E34F22" w:rsidP="00C94F63">
            <w:pPr>
              <w:pStyle w:val="TableParagraph"/>
              <w:numPr>
                <w:ilvl w:val="0"/>
                <w:numId w:val="31"/>
              </w:numPr>
              <w:tabs>
                <w:tab w:val="left" w:pos="245"/>
              </w:tabs>
              <w:ind w:left="244"/>
              <w:rPr>
                <w:rFonts w:ascii="Verdana" w:hAnsi="Verdana"/>
                <w:sz w:val="20"/>
              </w:rPr>
            </w:pPr>
            <w:r w:rsidRPr="00A074A1">
              <w:rPr>
                <w:rFonts w:ascii="Verdana" w:hAnsi="Verdana"/>
                <w:sz w:val="20"/>
              </w:rPr>
              <w:t>Placing blame on</w:t>
            </w:r>
            <w:r w:rsidRPr="00A074A1">
              <w:rPr>
                <w:rFonts w:ascii="Verdana" w:hAnsi="Verdana"/>
                <w:spacing w:val="-5"/>
                <w:sz w:val="20"/>
              </w:rPr>
              <w:t xml:space="preserve"> </w:t>
            </w:r>
            <w:r w:rsidRPr="00A074A1">
              <w:rPr>
                <w:rFonts w:ascii="Verdana" w:hAnsi="Verdana"/>
                <w:sz w:val="20"/>
              </w:rPr>
              <w:t>others</w:t>
            </w:r>
          </w:p>
          <w:p w14:paraId="72F01AFB" w14:textId="77777777" w:rsidR="00E34F22" w:rsidRPr="00A074A1" w:rsidRDefault="00E34F22" w:rsidP="00C94F63">
            <w:pPr>
              <w:pStyle w:val="TableParagraph"/>
              <w:numPr>
                <w:ilvl w:val="0"/>
                <w:numId w:val="31"/>
              </w:numPr>
              <w:tabs>
                <w:tab w:val="left" w:pos="247"/>
              </w:tabs>
              <w:ind w:right="938" w:firstLine="0"/>
              <w:rPr>
                <w:rFonts w:ascii="Verdana" w:hAnsi="Verdana"/>
                <w:sz w:val="20"/>
              </w:rPr>
            </w:pPr>
            <w:r w:rsidRPr="00A074A1">
              <w:rPr>
                <w:rFonts w:ascii="Verdana" w:hAnsi="Verdana"/>
                <w:sz w:val="20"/>
              </w:rPr>
              <w:t xml:space="preserve">Inappropriate daring </w:t>
            </w:r>
            <w:r w:rsidRPr="00A074A1">
              <w:rPr>
                <w:rFonts w:ascii="Verdana" w:hAnsi="Verdana"/>
                <w:spacing w:val="-7"/>
                <w:sz w:val="20"/>
              </w:rPr>
              <w:t xml:space="preserve">or </w:t>
            </w:r>
            <w:r w:rsidRPr="00A074A1">
              <w:rPr>
                <w:rFonts w:ascii="Verdana" w:hAnsi="Verdana"/>
                <w:sz w:val="20"/>
              </w:rPr>
              <w:t>provoking of</w:t>
            </w:r>
            <w:r w:rsidRPr="00A074A1">
              <w:rPr>
                <w:rFonts w:ascii="Verdana" w:hAnsi="Verdana"/>
                <w:spacing w:val="-1"/>
                <w:sz w:val="20"/>
              </w:rPr>
              <w:t xml:space="preserve"> </w:t>
            </w:r>
            <w:r w:rsidRPr="00A074A1">
              <w:rPr>
                <w:rFonts w:ascii="Verdana" w:hAnsi="Verdana"/>
                <w:sz w:val="20"/>
              </w:rPr>
              <w:t>others</w:t>
            </w:r>
          </w:p>
        </w:tc>
        <w:tc>
          <w:tcPr>
            <w:tcW w:w="3510" w:type="dxa"/>
          </w:tcPr>
          <w:p w14:paraId="004808A6" w14:textId="77777777" w:rsidR="00E34F22" w:rsidRPr="00A074A1" w:rsidRDefault="00E34F22" w:rsidP="00C94F63">
            <w:pPr>
              <w:pStyle w:val="TableParagraph"/>
              <w:numPr>
                <w:ilvl w:val="0"/>
                <w:numId w:val="30"/>
              </w:numPr>
              <w:tabs>
                <w:tab w:val="left" w:pos="245"/>
              </w:tabs>
              <w:spacing w:line="275" w:lineRule="exact"/>
              <w:ind w:left="244"/>
              <w:rPr>
                <w:rFonts w:ascii="Verdana" w:hAnsi="Verdana"/>
                <w:sz w:val="20"/>
              </w:rPr>
            </w:pPr>
            <w:r w:rsidRPr="00A074A1">
              <w:rPr>
                <w:rFonts w:ascii="Verdana" w:hAnsi="Verdana"/>
                <w:sz w:val="20"/>
              </w:rPr>
              <w:t>Bullying</w:t>
            </w:r>
          </w:p>
          <w:p w14:paraId="66806659" w14:textId="77777777" w:rsidR="00E34F22" w:rsidRPr="00A074A1" w:rsidRDefault="00E34F22" w:rsidP="00C94F63">
            <w:pPr>
              <w:pStyle w:val="TableParagraph"/>
              <w:numPr>
                <w:ilvl w:val="0"/>
                <w:numId w:val="30"/>
              </w:numPr>
              <w:tabs>
                <w:tab w:val="left" w:pos="245"/>
              </w:tabs>
              <w:ind w:right="534" w:firstLine="0"/>
              <w:rPr>
                <w:rFonts w:ascii="Verdana" w:hAnsi="Verdana"/>
                <w:sz w:val="20"/>
              </w:rPr>
            </w:pPr>
            <w:r w:rsidRPr="00A074A1">
              <w:rPr>
                <w:rFonts w:ascii="Verdana" w:hAnsi="Verdana"/>
                <w:sz w:val="20"/>
              </w:rPr>
              <w:t xml:space="preserve">Revealing embarrassing </w:t>
            </w:r>
            <w:r w:rsidRPr="00A074A1">
              <w:rPr>
                <w:rFonts w:ascii="Verdana" w:hAnsi="Verdana"/>
                <w:spacing w:val="-6"/>
                <w:sz w:val="20"/>
              </w:rPr>
              <w:t xml:space="preserve">and </w:t>
            </w:r>
            <w:r w:rsidRPr="00A074A1">
              <w:rPr>
                <w:rFonts w:ascii="Verdana" w:hAnsi="Verdana"/>
                <w:sz w:val="20"/>
              </w:rPr>
              <w:t>personal</w:t>
            </w:r>
            <w:r w:rsidRPr="00A074A1">
              <w:rPr>
                <w:rFonts w:ascii="Verdana" w:hAnsi="Verdana"/>
                <w:spacing w:val="-1"/>
                <w:sz w:val="20"/>
              </w:rPr>
              <w:t xml:space="preserve"> </w:t>
            </w:r>
            <w:r w:rsidRPr="00A074A1">
              <w:rPr>
                <w:rFonts w:ascii="Verdana" w:hAnsi="Verdana"/>
                <w:sz w:val="20"/>
              </w:rPr>
              <w:t>information</w:t>
            </w:r>
          </w:p>
          <w:p w14:paraId="66E35E51" w14:textId="77777777" w:rsidR="00E34F22" w:rsidRPr="00A074A1" w:rsidRDefault="00E34F22" w:rsidP="00C94F63">
            <w:pPr>
              <w:pStyle w:val="TableParagraph"/>
              <w:numPr>
                <w:ilvl w:val="0"/>
                <w:numId w:val="30"/>
              </w:numPr>
              <w:tabs>
                <w:tab w:val="left" w:pos="245"/>
              </w:tabs>
              <w:ind w:left="244"/>
              <w:rPr>
                <w:rFonts w:ascii="Verdana" w:hAnsi="Verdana"/>
                <w:sz w:val="20"/>
              </w:rPr>
            </w:pPr>
            <w:r w:rsidRPr="00A074A1">
              <w:rPr>
                <w:rFonts w:ascii="Verdana" w:hAnsi="Verdana"/>
                <w:sz w:val="20"/>
              </w:rPr>
              <w:t>Completely isolating</w:t>
            </w:r>
            <w:r w:rsidRPr="00A074A1">
              <w:rPr>
                <w:rFonts w:ascii="Verdana" w:hAnsi="Verdana"/>
                <w:spacing w:val="-1"/>
                <w:sz w:val="20"/>
              </w:rPr>
              <w:t xml:space="preserve"> </w:t>
            </w:r>
            <w:r w:rsidRPr="00A074A1">
              <w:rPr>
                <w:rFonts w:ascii="Verdana" w:hAnsi="Verdana"/>
                <w:sz w:val="20"/>
              </w:rPr>
              <w:t>others</w:t>
            </w:r>
          </w:p>
          <w:p w14:paraId="3BA62690" w14:textId="77777777" w:rsidR="00E34F22" w:rsidRPr="00A074A1" w:rsidRDefault="00E34F22" w:rsidP="00C94F63">
            <w:pPr>
              <w:pStyle w:val="TableParagraph"/>
              <w:numPr>
                <w:ilvl w:val="0"/>
                <w:numId w:val="30"/>
              </w:numPr>
              <w:tabs>
                <w:tab w:val="left" w:pos="245"/>
              </w:tabs>
              <w:ind w:right="167" w:firstLine="0"/>
              <w:rPr>
                <w:rFonts w:ascii="Verdana" w:hAnsi="Verdana"/>
                <w:sz w:val="20"/>
              </w:rPr>
            </w:pPr>
            <w:r w:rsidRPr="00A074A1">
              <w:rPr>
                <w:rFonts w:ascii="Verdana" w:hAnsi="Verdana"/>
                <w:sz w:val="20"/>
              </w:rPr>
              <w:t>Threatening others for reporting bullying</w:t>
            </w:r>
          </w:p>
        </w:tc>
      </w:tr>
      <w:tr w:rsidR="00E34F22" w:rsidRPr="00A074A1" w14:paraId="0A8E8717" w14:textId="77777777" w:rsidTr="00C94F63">
        <w:trPr>
          <w:trHeight w:val="1492"/>
        </w:trPr>
        <w:tc>
          <w:tcPr>
            <w:tcW w:w="589" w:type="dxa"/>
            <w:textDirection w:val="btLr"/>
          </w:tcPr>
          <w:p w14:paraId="6B25A474" w14:textId="77777777" w:rsidR="00E34F22" w:rsidRPr="00A074A1" w:rsidRDefault="00E34F22" w:rsidP="00C94F63">
            <w:pPr>
              <w:pStyle w:val="TableParagraph"/>
              <w:spacing w:before="112"/>
              <w:ind w:left="333"/>
              <w:rPr>
                <w:rFonts w:ascii="Verdana" w:hAnsi="Verdana"/>
                <w:b/>
              </w:rPr>
            </w:pPr>
            <w:r w:rsidRPr="00A074A1">
              <w:rPr>
                <w:rFonts w:ascii="Verdana" w:hAnsi="Verdana"/>
                <w:b/>
              </w:rPr>
              <w:t>Verbal</w:t>
            </w:r>
          </w:p>
        </w:tc>
        <w:tc>
          <w:tcPr>
            <w:tcW w:w="3420" w:type="dxa"/>
          </w:tcPr>
          <w:p w14:paraId="1E22D4ED" w14:textId="77777777" w:rsidR="00E34F22" w:rsidRPr="00A074A1" w:rsidRDefault="00E34F22" w:rsidP="00C94F63">
            <w:pPr>
              <w:pStyle w:val="TableParagraph"/>
              <w:numPr>
                <w:ilvl w:val="0"/>
                <w:numId w:val="29"/>
              </w:numPr>
              <w:tabs>
                <w:tab w:val="left" w:pos="248"/>
              </w:tabs>
              <w:spacing w:line="275" w:lineRule="exact"/>
              <w:ind w:hanging="141"/>
              <w:rPr>
                <w:rFonts w:ascii="Verdana" w:hAnsi="Verdana"/>
                <w:sz w:val="20"/>
              </w:rPr>
            </w:pPr>
            <w:r w:rsidRPr="00A074A1">
              <w:rPr>
                <w:rFonts w:ascii="Verdana" w:hAnsi="Verdana"/>
                <w:sz w:val="20"/>
              </w:rPr>
              <w:t>Poking fun at</w:t>
            </w:r>
            <w:r w:rsidRPr="00A074A1">
              <w:rPr>
                <w:rFonts w:ascii="Verdana" w:hAnsi="Verdana"/>
                <w:spacing w:val="-2"/>
                <w:sz w:val="20"/>
              </w:rPr>
              <w:t xml:space="preserve"> </w:t>
            </w:r>
            <w:r w:rsidRPr="00A074A1">
              <w:rPr>
                <w:rFonts w:ascii="Verdana" w:hAnsi="Verdana"/>
                <w:sz w:val="20"/>
              </w:rPr>
              <w:t>others</w:t>
            </w:r>
          </w:p>
          <w:p w14:paraId="394F5965" w14:textId="77777777" w:rsidR="00E34F22" w:rsidRPr="00A074A1" w:rsidRDefault="00E34F22" w:rsidP="00C94F63">
            <w:pPr>
              <w:pStyle w:val="TableParagraph"/>
              <w:numPr>
                <w:ilvl w:val="0"/>
                <w:numId w:val="29"/>
              </w:numPr>
              <w:tabs>
                <w:tab w:val="left" w:pos="250"/>
              </w:tabs>
              <w:ind w:left="249" w:hanging="143"/>
              <w:rPr>
                <w:rFonts w:ascii="Verdana" w:hAnsi="Verdana"/>
                <w:sz w:val="20"/>
              </w:rPr>
            </w:pPr>
            <w:r w:rsidRPr="00A074A1">
              <w:rPr>
                <w:rFonts w:ascii="Verdana" w:hAnsi="Verdana"/>
                <w:sz w:val="20"/>
              </w:rPr>
              <w:t>Inappropriate</w:t>
            </w:r>
            <w:r w:rsidRPr="00A074A1">
              <w:rPr>
                <w:rFonts w:ascii="Verdana" w:hAnsi="Verdana"/>
                <w:spacing w:val="-1"/>
                <w:sz w:val="20"/>
              </w:rPr>
              <w:t xml:space="preserve"> </w:t>
            </w:r>
            <w:r w:rsidRPr="00A074A1">
              <w:rPr>
                <w:rFonts w:ascii="Verdana" w:hAnsi="Verdana"/>
                <w:sz w:val="20"/>
              </w:rPr>
              <w:t>language</w:t>
            </w:r>
          </w:p>
          <w:p w14:paraId="3425549B" w14:textId="77777777" w:rsidR="00E34F22" w:rsidRPr="00A074A1" w:rsidRDefault="00E34F22" w:rsidP="00C94F63">
            <w:pPr>
              <w:pStyle w:val="TableParagraph"/>
              <w:numPr>
                <w:ilvl w:val="0"/>
                <w:numId w:val="29"/>
              </w:numPr>
              <w:tabs>
                <w:tab w:val="left" w:pos="248"/>
              </w:tabs>
              <w:ind w:hanging="141"/>
              <w:rPr>
                <w:rFonts w:ascii="Verdana" w:hAnsi="Verdana"/>
                <w:sz w:val="20"/>
              </w:rPr>
            </w:pPr>
            <w:r w:rsidRPr="00A074A1">
              <w:rPr>
                <w:rFonts w:ascii="Verdana" w:hAnsi="Verdana"/>
                <w:sz w:val="20"/>
              </w:rPr>
              <w:t>Name</w:t>
            </w:r>
            <w:r w:rsidRPr="00A074A1">
              <w:rPr>
                <w:rFonts w:ascii="Verdana" w:hAnsi="Verdana"/>
                <w:spacing w:val="-1"/>
                <w:sz w:val="20"/>
              </w:rPr>
              <w:t xml:space="preserve"> </w:t>
            </w:r>
            <w:r w:rsidRPr="00A074A1">
              <w:rPr>
                <w:rFonts w:ascii="Verdana" w:hAnsi="Verdana"/>
                <w:sz w:val="20"/>
              </w:rPr>
              <w:t>calling</w:t>
            </w:r>
          </w:p>
          <w:p w14:paraId="172B7AC7" w14:textId="77777777" w:rsidR="00E34F22" w:rsidRPr="00A074A1" w:rsidRDefault="00E34F22" w:rsidP="00C94F63">
            <w:pPr>
              <w:pStyle w:val="TableParagraph"/>
              <w:numPr>
                <w:ilvl w:val="0"/>
                <w:numId w:val="29"/>
              </w:numPr>
              <w:tabs>
                <w:tab w:val="left" w:pos="248"/>
              </w:tabs>
              <w:ind w:hanging="141"/>
              <w:rPr>
                <w:rFonts w:ascii="Verdana" w:hAnsi="Verdana"/>
                <w:sz w:val="20"/>
              </w:rPr>
            </w:pPr>
            <w:r w:rsidRPr="00A074A1">
              <w:rPr>
                <w:rFonts w:ascii="Verdana" w:hAnsi="Verdana"/>
                <w:sz w:val="20"/>
              </w:rPr>
              <w:t>Using inappropriate</w:t>
            </w:r>
            <w:r w:rsidRPr="00A074A1">
              <w:rPr>
                <w:rFonts w:ascii="Verdana" w:hAnsi="Verdana"/>
                <w:spacing w:val="-1"/>
                <w:sz w:val="20"/>
              </w:rPr>
              <w:t xml:space="preserve"> </w:t>
            </w:r>
            <w:r w:rsidRPr="00A074A1">
              <w:rPr>
                <w:rFonts w:ascii="Verdana" w:hAnsi="Verdana"/>
                <w:sz w:val="20"/>
              </w:rPr>
              <w:t>nicknames</w:t>
            </w:r>
          </w:p>
          <w:p w14:paraId="7A11EE2B" w14:textId="77777777" w:rsidR="00E34F22" w:rsidRPr="00A074A1" w:rsidRDefault="00E34F22" w:rsidP="00C94F63">
            <w:pPr>
              <w:pStyle w:val="TableParagraph"/>
              <w:numPr>
                <w:ilvl w:val="0"/>
                <w:numId w:val="29"/>
              </w:numPr>
              <w:tabs>
                <w:tab w:val="left" w:pos="248"/>
              </w:tabs>
              <w:ind w:hanging="141"/>
              <w:rPr>
                <w:rFonts w:ascii="Verdana" w:hAnsi="Verdana"/>
                <w:sz w:val="20"/>
              </w:rPr>
            </w:pPr>
            <w:r w:rsidRPr="00A074A1">
              <w:rPr>
                <w:rFonts w:ascii="Verdana" w:hAnsi="Verdana"/>
                <w:sz w:val="20"/>
              </w:rPr>
              <w:t>Screaming/yelling</w:t>
            </w:r>
          </w:p>
        </w:tc>
        <w:tc>
          <w:tcPr>
            <w:tcW w:w="3510" w:type="dxa"/>
          </w:tcPr>
          <w:p w14:paraId="1CEAEB93" w14:textId="77777777" w:rsidR="00E34F22" w:rsidRPr="00A074A1" w:rsidRDefault="00E34F22" w:rsidP="00C94F63">
            <w:pPr>
              <w:pStyle w:val="TableParagraph"/>
              <w:spacing w:line="275" w:lineRule="exact"/>
              <w:ind w:left="105"/>
              <w:rPr>
                <w:rFonts w:ascii="Verdana" w:hAnsi="Verdana"/>
                <w:sz w:val="20"/>
              </w:rPr>
            </w:pPr>
            <w:r w:rsidRPr="00A074A1">
              <w:rPr>
                <w:rFonts w:ascii="Verdana" w:hAnsi="Verdana"/>
                <w:sz w:val="20"/>
              </w:rPr>
              <w:t>-Verbal threats of aggression</w:t>
            </w:r>
          </w:p>
          <w:p w14:paraId="7B5C14EE" w14:textId="77777777" w:rsidR="00E34F22" w:rsidRPr="00A074A1" w:rsidRDefault="00E34F22" w:rsidP="00C94F63">
            <w:pPr>
              <w:pStyle w:val="TableParagraph"/>
              <w:numPr>
                <w:ilvl w:val="0"/>
                <w:numId w:val="28"/>
              </w:numPr>
              <w:tabs>
                <w:tab w:val="left" w:pos="245"/>
              </w:tabs>
              <w:ind w:right="866" w:firstLine="0"/>
              <w:rPr>
                <w:rFonts w:ascii="Verdana" w:hAnsi="Verdana"/>
                <w:sz w:val="20"/>
              </w:rPr>
            </w:pPr>
            <w:r w:rsidRPr="00A074A1">
              <w:rPr>
                <w:rFonts w:ascii="Verdana" w:hAnsi="Verdana"/>
                <w:sz w:val="20"/>
              </w:rPr>
              <w:t xml:space="preserve">Excessive </w:t>
            </w:r>
            <w:r w:rsidRPr="00A074A1">
              <w:rPr>
                <w:rFonts w:ascii="Verdana" w:hAnsi="Verdana"/>
                <w:spacing w:val="-3"/>
                <w:sz w:val="20"/>
              </w:rPr>
              <w:t xml:space="preserve">inappropriate </w:t>
            </w:r>
            <w:r w:rsidRPr="00A074A1">
              <w:rPr>
                <w:rFonts w:ascii="Verdana" w:hAnsi="Verdana"/>
                <w:sz w:val="20"/>
              </w:rPr>
              <w:t>language</w:t>
            </w:r>
          </w:p>
          <w:p w14:paraId="169BE6F3" w14:textId="77777777" w:rsidR="00E34F22" w:rsidRPr="00A074A1" w:rsidRDefault="00E34F22" w:rsidP="00C94F63">
            <w:pPr>
              <w:pStyle w:val="TableParagraph"/>
              <w:numPr>
                <w:ilvl w:val="0"/>
                <w:numId w:val="28"/>
              </w:numPr>
              <w:tabs>
                <w:tab w:val="left" w:pos="245"/>
              </w:tabs>
              <w:ind w:left="244"/>
              <w:rPr>
                <w:rFonts w:ascii="Verdana" w:hAnsi="Verdana"/>
                <w:sz w:val="20"/>
              </w:rPr>
            </w:pPr>
            <w:r w:rsidRPr="00A074A1">
              <w:rPr>
                <w:rFonts w:ascii="Verdana" w:hAnsi="Verdana"/>
                <w:sz w:val="20"/>
              </w:rPr>
              <w:t>Taunting</w:t>
            </w:r>
          </w:p>
          <w:p w14:paraId="75F7AEBF" w14:textId="77777777" w:rsidR="00E34F22" w:rsidRPr="00A074A1" w:rsidRDefault="00E34F22" w:rsidP="00C94F63">
            <w:pPr>
              <w:pStyle w:val="TableParagraph"/>
              <w:numPr>
                <w:ilvl w:val="0"/>
                <w:numId w:val="28"/>
              </w:numPr>
              <w:tabs>
                <w:tab w:val="left" w:pos="247"/>
              </w:tabs>
              <w:ind w:left="246" w:hanging="142"/>
              <w:rPr>
                <w:rFonts w:ascii="Verdana" w:hAnsi="Verdana"/>
                <w:sz w:val="20"/>
              </w:rPr>
            </w:pPr>
            <w:r w:rsidRPr="00A074A1">
              <w:rPr>
                <w:rFonts w:ascii="Verdana" w:hAnsi="Verdana"/>
                <w:sz w:val="20"/>
              </w:rPr>
              <w:t>Intimidating</w:t>
            </w:r>
            <w:r w:rsidRPr="00A074A1">
              <w:rPr>
                <w:rFonts w:ascii="Verdana" w:hAnsi="Verdana"/>
                <w:spacing w:val="-1"/>
                <w:sz w:val="20"/>
              </w:rPr>
              <w:t xml:space="preserve"> </w:t>
            </w:r>
            <w:r w:rsidRPr="00A074A1">
              <w:rPr>
                <w:rFonts w:ascii="Verdana" w:hAnsi="Verdana"/>
                <w:sz w:val="20"/>
              </w:rPr>
              <w:t>others</w:t>
            </w:r>
          </w:p>
        </w:tc>
        <w:tc>
          <w:tcPr>
            <w:tcW w:w="3510" w:type="dxa"/>
          </w:tcPr>
          <w:p w14:paraId="39F7D79D" w14:textId="77777777" w:rsidR="00E34F22" w:rsidRPr="00A074A1" w:rsidRDefault="00E34F22" w:rsidP="00C94F63">
            <w:pPr>
              <w:pStyle w:val="TableParagraph"/>
              <w:numPr>
                <w:ilvl w:val="0"/>
                <w:numId w:val="27"/>
              </w:numPr>
              <w:tabs>
                <w:tab w:val="left" w:pos="245"/>
              </w:tabs>
              <w:ind w:right="662" w:firstLine="0"/>
              <w:rPr>
                <w:rFonts w:ascii="Verdana" w:hAnsi="Verdana"/>
                <w:sz w:val="20"/>
              </w:rPr>
            </w:pPr>
            <w:r w:rsidRPr="00A074A1">
              <w:rPr>
                <w:rFonts w:ascii="Verdana" w:hAnsi="Verdana"/>
                <w:sz w:val="20"/>
              </w:rPr>
              <w:t xml:space="preserve">Constant and severe </w:t>
            </w:r>
            <w:r w:rsidRPr="00A074A1">
              <w:rPr>
                <w:rFonts w:ascii="Verdana" w:hAnsi="Verdana"/>
                <w:spacing w:val="-4"/>
                <w:sz w:val="20"/>
              </w:rPr>
              <w:t xml:space="preserve">verbal </w:t>
            </w:r>
            <w:r w:rsidRPr="00A074A1">
              <w:rPr>
                <w:rFonts w:ascii="Verdana" w:hAnsi="Verdana"/>
                <w:sz w:val="20"/>
              </w:rPr>
              <w:t>threats</w:t>
            </w:r>
          </w:p>
          <w:p w14:paraId="7417702F" w14:textId="77777777" w:rsidR="00E34F22" w:rsidRPr="00A074A1" w:rsidRDefault="00E34F22" w:rsidP="00C94F63">
            <w:pPr>
              <w:pStyle w:val="TableParagraph"/>
              <w:numPr>
                <w:ilvl w:val="0"/>
                <w:numId w:val="27"/>
              </w:numPr>
              <w:tabs>
                <w:tab w:val="left" w:pos="245"/>
              </w:tabs>
              <w:ind w:left="244"/>
              <w:rPr>
                <w:rFonts w:ascii="Verdana" w:hAnsi="Verdana"/>
                <w:sz w:val="20"/>
              </w:rPr>
            </w:pPr>
            <w:r w:rsidRPr="00A074A1">
              <w:rPr>
                <w:rFonts w:ascii="Verdana" w:hAnsi="Verdana"/>
                <w:sz w:val="20"/>
              </w:rPr>
              <w:t>Verbal threats of self-harm</w:t>
            </w:r>
          </w:p>
          <w:p w14:paraId="4237A639" w14:textId="77777777" w:rsidR="00E34F22" w:rsidRPr="00A074A1" w:rsidRDefault="00E34F22" w:rsidP="00C94F63">
            <w:pPr>
              <w:pStyle w:val="TableParagraph"/>
              <w:numPr>
                <w:ilvl w:val="0"/>
                <w:numId w:val="27"/>
              </w:numPr>
              <w:tabs>
                <w:tab w:val="left" w:pos="245"/>
              </w:tabs>
              <w:ind w:left="244"/>
              <w:rPr>
                <w:rFonts w:ascii="Verdana" w:hAnsi="Verdana"/>
                <w:sz w:val="20"/>
              </w:rPr>
            </w:pPr>
            <w:r w:rsidRPr="00A074A1">
              <w:rPr>
                <w:rFonts w:ascii="Verdana" w:hAnsi="Verdana"/>
                <w:sz w:val="20"/>
              </w:rPr>
              <w:t>Sexual</w:t>
            </w:r>
            <w:r w:rsidRPr="00A074A1">
              <w:rPr>
                <w:rFonts w:ascii="Verdana" w:hAnsi="Verdana"/>
                <w:spacing w:val="-1"/>
                <w:sz w:val="20"/>
              </w:rPr>
              <w:t xml:space="preserve"> </w:t>
            </w:r>
            <w:r w:rsidRPr="00A074A1">
              <w:rPr>
                <w:rFonts w:ascii="Verdana" w:hAnsi="Verdana"/>
                <w:sz w:val="20"/>
              </w:rPr>
              <w:t>harassment</w:t>
            </w:r>
          </w:p>
          <w:p w14:paraId="6BF0A8F4" w14:textId="77777777" w:rsidR="00E34F22" w:rsidRPr="00A074A1" w:rsidRDefault="00E34F22" w:rsidP="00C94F63">
            <w:pPr>
              <w:pStyle w:val="TableParagraph"/>
              <w:numPr>
                <w:ilvl w:val="0"/>
                <w:numId w:val="27"/>
              </w:numPr>
              <w:tabs>
                <w:tab w:val="left" w:pos="245"/>
              </w:tabs>
              <w:ind w:left="244"/>
              <w:rPr>
                <w:rFonts w:ascii="Verdana" w:hAnsi="Verdana"/>
                <w:sz w:val="20"/>
              </w:rPr>
            </w:pPr>
            <w:r w:rsidRPr="00A074A1">
              <w:rPr>
                <w:rFonts w:ascii="Verdana" w:hAnsi="Verdana"/>
                <w:sz w:val="20"/>
              </w:rPr>
              <w:t>Use of racial or ethnic</w:t>
            </w:r>
            <w:r w:rsidRPr="00A074A1">
              <w:rPr>
                <w:rFonts w:ascii="Verdana" w:hAnsi="Verdana"/>
                <w:spacing w:val="-3"/>
                <w:sz w:val="20"/>
              </w:rPr>
              <w:t xml:space="preserve"> </w:t>
            </w:r>
            <w:r w:rsidRPr="00A074A1">
              <w:rPr>
                <w:rFonts w:ascii="Verdana" w:hAnsi="Verdana"/>
                <w:sz w:val="20"/>
              </w:rPr>
              <w:t>slurs</w:t>
            </w:r>
          </w:p>
        </w:tc>
      </w:tr>
      <w:tr w:rsidR="00E34F22" w:rsidRPr="00A074A1" w14:paraId="72440616" w14:textId="77777777" w:rsidTr="00C94F63">
        <w:trPr>
          <w:trHeight w:val="1763"/>
        </w:trPr>
        <w:tc>
          <w:tcPr>
            <w:tcW w:w="589" w:type="dxa"/>
            <w:textDirection w:val="btLr"/>
          </w:tcPr>
          <w:p w14:paraId="18E126F2" w14:textId="77777777" w:rsidR="00E34F22" w:rsidRPr="00A074A1" w:rsidRDefault="00E34F22" w:rsidP="00C94F63">
            <w:pPr>
              <w:pStyle w:val="TableParagraph"/>
              <w:spacing w:before="112"/>
              <w:ind w:left="523"/>
              <w:rPr>
                <w:rFonts w:ascii="Verdana" w:hAnsi="Verdana"/>
                <w:b/>
              </w:rPr>
            </w:pPr>
            <w:r w:rsidRPr="00A074A1">
              <w:rPr>
                <w:rFonts w:ascii="Verdana" w:hAnsi="Verdana"/>
                <w:b/>
              </w:rPr>
              <w:t>Other</w:t>
            </w:r>
          </w:p>
        </w:tc>
        <w:tc>
          <w:tcPr>
            <w:tcW w:w="3420" w:type="dxa"/>
          </w:tcPr>
          <w:p w14:paraId="109FBE20" w14:textId="77777777" w:rsidR="00E34F22" w:rsidRPr="00A074A1" w:rsidRDefault="00E34F22" w:rsidP="00C94F63">
            <w:pPr>
              <w:pStyle w:val="TableParagraph"/>
              <w:numPr>
                <w:ilvl w:val="0"/>
                <w:numId w:val="26"/>
              </w:numPr>
              <w:tabs>
                <w:tab w:val="left" w:pos="248"/>
              </w:tabs>
              <w:spacing w:line="275" w:lineRule="exact"/>
              <w:ind w:left="247" w:hanging="141"/>
              <w:rPr>
                <w:rFonts w:ascii="Verdana" w:hAnsi="Verdana"/>
                <w:sz w:val="20"/>
              </w:rPr>
            </w:pPr>
            <w:r w:rsidRPr="00A074A1">
              <w:rPr>
                <w:rFonts w:ascii="Verdana" w:hAnsi="Verdana"/>
                <w:sz w:val="20"/>
              </w:rPr>
              <w:t>Refusing to participate in</w:t>
            </w:r>
            <w:r w:rsidRPr="00A074A1">
              <w:rPr>
                <w:rFonts w:ascii="Verdana" w:hAnsi="Verdana"/>
                <w:spacing w:val="-4"/>
                <w:sz w:val="20"/>
              </w:rPr>
              <w:t xml:space="preserve"> </w:t>
            </w:r>
            <w:r w:rsidRPr="00A074A1">
              <w:rPr>
                <w:rFonts w:ascii="Verdana" w:hAnsi="Verdana"/>
                <w:sz w:val="20"/>
              </w:rPr>
              <w:t>activities</w:t>
            </w:r>
          </w:p>
          <w:p w14:paraId="5B4D8B8B" w14:textId="77777777" w:rsidR="00E34F22" w:rsidRPr="00A074A1" w:rsidRDefault="00E34F22" w:rsidP="00C94F63">
            <w:pPr>
              <w:pStyle w:val="TableParagraph"/>
              <w:numPr>
                <w:ilvl w:val="0"/>
                <w:numId w:val="26"/>
              </w:numPr>
              <w:tabs>
                <w:tab w:val="left" w:pos="248"/>
              </w:tabs>
              <w:ind w:left="247" w:hanging="141"/>
              <w:rPr>
                <w:rFonts w:ascii="Verdana" w:hAnsi="Verdana"/>
                <w:sz w:val="20"/>
              </w:rPr>
            </w:pPr>
            <w:r w:rsidRPr="00A074A1">
              <w:rPr>
                <w:rFonts w:ascii="Verdana" w:hAnsi="Verdana"/>
                <w:sz w:val="20"/>
              </w:rPr>
              <w:t>Rudeness toward</w:t>
            </w:r>
            <w:r w:rsidRPr="00A074A1">
              <w:rPr>
                <w:rFonts w:ascii="Verdana" w:hAnsi="Verdana"/>
                <w:spacing w:val="-1"/>
                <w:sz w:val="20"/>
              </w:rPr>
              <w:t xml:space="preserve"> </w:t>
            </w:r>
            <w:r w:rsidRPr="00A074A1">
              <w:rPr>
                <w:rFonts w:ascii="Verdana" w:hAnsi="Verdana"/>
                <w:sz w:val="20"/>
              </w:rPr>
              <w:t>staff</w:t>
            </w:r>
          </w:p>
          <w:p w14:paraId="48EF3CFF" w14:textId="77777777" w:rsidR="00E34F22" w:rsidRPr="00A074A1" w:rsidRDefault="00E34F22" w:rsidP="00C94F63">
            <w:pPr>
              <w:pStyle w:val="TableParagraph"/>
              <w:numPr>
                <w:ilvl w:val="0"/>
                <w:numId w:val="26"/>
              </w:numPr>
              <w:tabs>
                <w:tab w:val="left" w:pos="250"/>
              </w:tabs>
              <w:ind w:right="301" w:firstLine="0"/>
              <w:rPr>
                <w:rFonts w:ascii="Verdana" w:hAnsi="Verdana"/>
                <w:sz w:val="20"/>
              </w:rPr>
            </w:pPr>
            <w:r w:rsidRPr="00A074A1">
              <w:rPr>
                <w:rFonts w:ascii="Verdana" w:hAnsi="Verdana"/>
                <w:sz w:val="20"/>
              </w:rPr>
              <w:t xml:space="preserve">Improper use of </w:t>
            </w:r>
            <w:r>
              <w:rPr>
                <w:rFonts w:ascii="Verdana" w:hAnsi="Verdana"/>
                <w:sz w:val="20"/>
              </w:rPr>
              <w:t xml:space="preserve">YMCA </w:t>
            </w:r>
            <w:r w:rsidRPr="00A074A1">
              <w:rPr>
                <w:rFonts w:ascii="Verdana" w:hAnsi="Verdana"/>
                <w:spacing w:val="-3"/>
                <w:sz w:val="20"/>
              </w:rPr>
              <w:t xml:space="preserve">property </w:t>
            </w:r>
            <w:r w:rsidRPr="00A074A1">
              <w:rPr>
                <w:rFonts w:ascii="Verdana" w:hAnsi="Verdana"/>
                <w:sz w:val="20"/>
              </w:rPr>
              <w:t>and</w:t>
            </w:r>
            <w:r w:rsidRPr="00A074A1">
              <w:rPr>
                <w:rFonts w:ascii="Verdana" w:hAnsi="Verdana"/>
                <w:spacing w:val="-1"/>
                <w:sz w:val="20"/>
              </w:rPr>
              <w:t xml:space="preserve"> </w:t>
            </w:r>
            <w:r w:rsidRPr="00A074A1">
              <w:rPr>
                <w:rFonts w:ascii="Verdana" w:hAnsi="Verdana"/>
                <w:sz w:val="20"/>
              </w:rPr>
              <w:t>equipment</w:t>
            </w:r>
          </w:p>
          <w:p w14:paraId="1D03D2E3" w14:textId="77777777" w:rsidR="00E34F22" w:rsidRPr="00A074A1" w:rsidRDefault="00E34F22" w:rsidP="00C94F63">
            <w:pPr>
              <w:pStyle w:val="TableParagraph"/>
              <w:numPr>
                <w:ilvl w:val="0"/>
                <w:numId w:val="26"/>
              </w:numPr>
              <w:tabs>
                <w:tab w:val="left" w:pos="248"/>
              </w:tabs>
              <w:ind w:right="740" w:firstLine="0"/>
              <w:rPr>
                <w:rFonts w:ascii="Verdana" w:hAnsi="Verdana"/>
                <w:sz w:val="20"/>
              </w:rPr>
            </w:pPr>
            <w:r w:rsidRPr="00A074A1">
              <w:rPr>
                <w:rFonts w:ascii="Verdana" w:hAnsi="Verdana"/>
                <w:sz w:val="20"/>
              </w:rPr>
              <w:t xml:space="preserve">Use of electronics outside </w:t>
            </w:r>
            <w:r w:rsidRPr="00A074A1">
              <w:rPr>
                <w:rFonts w:ascii="Verdana" w:hAnsi="Verdana"/>
                <w:spacing w:val="-7"/>
                <w:sz w:val="20"/>
              </w:rPr>
              <w:t xml:space="preserve">of </w:t>
            </w:r>
            <w:r w:rsidRPr="00A074A1">
              <w:rPr>
                <w:rFonts w:ascii="Verdana" w:hAnsi="Verdana"/>
                <w:sz w:val="20"/>
              </w:rPr>
              <w:t>designated</w:t>
            </w:r>
            <w:r w:rsidRPr="00A074A1">
              <w:rPr>
                <w:rFonts w:ascii="Verdana" w:hAnsi="Verdana"/>
                <w:spacing w:val="-1"/>
                <w:sz w:val="20"/>
              </w:rPr>
              <w:t xml:space="preserve"> </w:t>
            </w:r>
            <w:r w:rsidRPr="00A074A1">
              <w:rPr>
                <w:rFonts w:ascii="Verdana" w:hAnsi="Verdana"/>
                <w:sz w:val="20"/>
              </w:rPr>
              <w:t>times</w:t>
            </w:r>
          </w:p>
        </w:tc>
        <w:tc>
          <w:tcPr>
            <w:tcW w:w="3510" w:type="dxa"/>
          </w:tcPr>
          <w:p w14:paraId="36BE168C" w14:textId="77777777" w:rsidR="00E34F22" w:rsidRPr="00A074A1" w:rsidRDefault="00E34F22" w:rsidP="00C94F63">
            <w:pPr>
              <w:pStyle w:val="TableParagraph"/>
              <w:numPr>
                <w:ilvl w:val="0"/>
                <w:numId w:val="25"/>
              </w:numPr>
              <w:tabs>
                <w:tab w:val="left" w:pos="245"/>
              </w:tabs>
              <w:spacing w:line="275" w:lineRule="exact"/>
              <w:ind w:left="244"/>
              <w:rPr>
                <w:rFonts w:ascii="Verdana" w:hAnsi="Verdana"/>
                <w:sz w:val="20"/>
              </w:rPr>
            </w:pPr>
            <w:r w:rsidRPr="00A074A1">
              <w:rPr>
                <w:rFonts w:ascii="Verdana" w:hAnsi="Verdana"/>
                <w:sz w:val="20"/>
              </w:rPr>
              <w:t>Blatant disrespect towards</w:t>
            </w:r>
            <w:r w:rsidRPr="00A074A1">
              <w:rPr>
                <w:rFonts w:ascii="Verdana" w:hAnsi="Verdana"/>
                <w:spacing w:val="-4"/>
                <w:sz w:val="20"/>
              </w:rPr>
              <w:t xml:space="preserve"> </w:t>
            </w:r>
            <w:r w:rsidRPr="00A074A1">
              <w:rPr>
                <w:rFonts w:ascii="Verdana" w:hAnsi="Verdana"/>
                <w:sz w:val="20"/>
              </w:rPr>
              <w:t>staff</w:t>
            </w:r>
          </w:p>
          <w:p w14:paraId="3573C8A9" w14:textId="77777777" w:rsidR="00E34F22" w:rsidRPr="00A074A1" w:rsidRDefault="00E34F22" w:rsidP="00C94F63">
            <w:pPr>
              <w:pStyle w:val="TableParagraph"/>
              <w:numPr>
                <w:ilvl w:val="0"/>
                <w:numId w:val="25"/>
              </w:numPr>
              <w:tabs>
                <w:tab w:val="left" w:pos="245"/>
              </w:tabs>
              <w:ind w:left="244"/>
              <w:rPr>
                <w:rFonts w:ascii="Verdana" w:hAnsi="Verdana"/>
                <w:sz w:val="20"/>
              </w:rPr>
            </w:pPr>
            <w:r w:rsidRPr="00A074A1">
              <w:rPr>
                <w:rFonts w:ascii="Verdana" w:hAnsi="Verdana"/>
                <w:sz w:val="20"/>
              </w:rPr>
              <w:t>Hiding or running from staff</w:t>
            </w:r>
          </w:p>
          <w:p w14:paraId="35E5C008" w14:textId="77777777" w:rsidR="00E34F22" w:rsidRPr="00A074A1" w:rsidRDefault="00E34F22" w:rsidP="00C94F63">
            <w:pPr>
              <w:pStyle w:val="TableParagraph"/>
              <w:numPr>
                <w:ilvl w:val="0"/>
                <w:numId w:val="25"/>
              </w:numPr>
              <w:tabs>
                <w:tab w:val="left" w:pos="245"/>
              </w:tabs>
              <w:ind w:right="171" w:firstLine="0"/>
              <w:rPr>
                <w:rFonts w:ascii="Verdana" w:hAnsi="Verdana"/>
                <w:sz w:val="20"/>
              </w:rPr>
            </w:pPr>
            <w:r w:rsidRPr="00A074A1">
              <w:rPr>
                <w:rFonts w:ascii="Verdana" w:hAnsi="Verdana"/>
                <w:sz w:val="20"/>
              </w:rPr>
              <w:t xml:space="preserve">Refusing to follow or stay </w:t>
            </w:r>
            <w:r w:rsidRPr="00A074A1">
              <w:rPr>
                <w:rFonts w:ascii="Verdana" w:hAnsi="Verdana"/>
                <w:spacing w:val="-5"/>
                <w:sz w:val="20"/>
              </w:rPr>
              <w:t xml:space="preserve">with </w:t>
            </w:r>
            <w:r w:rsidRPr="00A074A1">
              <w:rPr>
                <w:rFonts w:ascii="Verdana" w:hAnsi="Verdana"/>
                <w:sz w:val="20"/>
              </w:rPr>
              <w:t>the</w:t>
            </w:r>
            <w:r w:rsidRPr="00A074A1">
              <w:rPr>
                <w:rFonts w:ascii="Verdana" w:hAnsi="Verdana"/>
                <w:spacing w:val="-1"/>
                <w:sz w:val="20"/>
              </w:rPr>
              <w:t xml:space="preserve"> </w:t>
            </w:r>
            <w:r w:rsidRPr="00A074A1">
              <w:rPr>
                <w:rFonts w:ascii="Verdana" w:hAnsi="Verdana"/>
                <w:sz w:val="20"/>
              </w:rPr>
              <w:t>group</w:t>
            </w:r>
          </w:p>
          <w:p w14:paraId="4A04B511" w14:textId="77777777" w:rsidR="00E34F22" w:rsidRPr="00A074A1" w:rsidRDefault="00E34F22" w:rsidP="00C94F63">
            <w:pPr>
              <w:pStyle w:val="TableParagraph"/>
              <w:numPr>
                <w:ilvl w:val="0"/>
                <w:numId w:val="25"/>
              </w:numPr>
              <w:tabs>
                <w:tab w:val="left" w:pos="245"/>
              </w:tabs>
              <w:ind w:left="244"/>
              <w:rPr>
                <w:rFonts w:ascii="Verdana" w:hAnsi="Verdana"/>
                <w:sz w:val="20"/>
              </w:rPr>
            </w:pPr>
            <w:r w:rsidRPr="00A074A1">
              <w:rPr>
                <w:rFonts w:ascii="Verdana" w:hAnsi="Verdana"/>
                <w:sz w:val="20"/>
              </w:rPr>
              <w:t>Constant refusal to follow</w:t>
            </w:r>
            <w:r w:rsidRPr="00A074A1">
              <w:rPr>
                <w:rFonts w:ascii="Verdana" w:hAnsi="Verdana"/>
                <w:spacing w:val="-4"/>
                <w:sz w:val="20"/>
              </w:rPr>
              <w:t xml:space="preserve"> </w:t>
            </w:r>
            <w:r w:rsidRPr="00A074A1">
              <w:rPr>
                <w:rFonts w:ascii="Verdana" w:hAnsi="Verdana"/>
                <w:sz w:val="20"/>
              </w:rPr>
              <w:t>rules</w:t>
            </w:r>
          </w:p>
          <w:p w14:paraId="31A335ED" w14:textId="77777777" w:rsidR="00E34F22" w:rsidRPr="00A074A1" w:rsidRDefault="00E34F22" w:rsidP="00C94F63">
            <w:pPr>
              <w:pStyle w:val="TableParagraph"/>
              <w:ind w:left="105"/>
              <w:rPr>
                <w:rFonts w:ascii="Verdana" w:hAnsi="Verdana"/>
                <w:i/>
                <w:sz w:val="20"/>
              </w:rPr>
            </w:pPr>
            <w:r w:rsidRPr="00A074A1">
              <w:rPr>
                <w:rFonts w:ascii="Verdana" w:hAnsi="Verdana"/>
                <w:i/>
                <w:sz w:val="20"/>
              </w:rPr>
              <w:t>- Persistent mild behavior</w:t>
            </w:r>
          </w:p>
        </w:tc>
        <w:tc>
          <w:tcPr>
            <w:tcW w:w="3510" w:type="dxa"/>
          </w:tcPr>
          <w:p w14:paraId="5D589C63" w14:textId="77777777" w:rsidR="00E34F22" w:rsidRPr="00A074A1" w:rsidRDefault="00E34F22" w:rsidP="00C94F63">
            <w:pPr>
              <w:pStyle w:val="TableParagraph"/>
              <w:numPr>
                <w:ilvl w:val="0"/>
                <w:numId w:val="24"/>
              </w:numPr>
              <w:tabs>
                <w:tab w:val="left" w:pos="245"/>
              </w:tabs>
              <w:spacing w:line="275" w:lineRule="exact"/>
              <w:ind w:left="244"/>
              <w:rPr>
                <w:rFonts w:ascii="Verdana" w:hAnsi="Verdana"/>
                <w:sz w:val="20"/>
              </w:rPr>
            </w:pPr>
            <w:r w:rsidRPr="00A074A1">
              <w:rPr>
                <w:rFonts w:ascii="Verdana" w:hAnsi="Verdana"/>
                <w:sz w:val="20"/>
              </w:rPr>
              <w:t>Defacing</w:t>
            </w:r>
            <w:r w:rsidRPr="00A074A1">
              <w:rPr>
                <w:rFonts w:ascii="Verdana" w:hAnsi="Verdana"/>
                <w:spacing w:val="-1"/>
                <w:sz w:val="20"/>
              </w:rPr>
              <w:t xml:space="preserve"> </w:t>
            </w:r>
            <w:r w:rsidRPr="00A074A1">
              <w:rPr>
                <w:rFonts w:ascii="Verdana" w:hAnsi="Verdana"/>
                <w:sz w:val="20"/>
              </w:rPr>
              <w:t>property</w:t>
            </w:r>
          </w:p>
          <w:p w14:paraId="2B747342" w14:textId="77777777" w:rsidR="00E34F22" w:rsidRPr="00A074A1" w:rsidRDefault="00E34F22" w:rsidP="00C94F63">
            <w:pPr>
              <w:pStyle w:val="TableParagraph"/>
              <w:numPr>
                <w:ilvl w:val="0"/>
                <w:numId w:val="24"/>
              </w:numPr>
              <w:tabs>
                <w:tab w:val="left" w:pos="245"/>
              </w:tabs>
              <w:ind w:left="244"/>
              <w:rPr>
                <w:rFonts w:ascii="Verdana" w:hAnsi="Verdana"/>
                <w:sz w:val="20"/>
              </w:rPr>
            </w:pPr>
            <w:r w:rsidRPr="00A074A1">
              <w:rPr>
                <w:rFonts w:ascii="Verdana" w:hAnsi="Verdana"/>
                <w:sz w:val="20"/>
              </w:rPr>
              <w:t>Severe disrespect to</w:t>
            </w:r>
            <w:r w:rsidRPr="00A074A1">
              <w:rPr>
                <w:rFonts w:ascii="Verdana" w:hAnsi="Verdana"/>
                <w:spacing w:val="-3"/>
                <w:sz w:val="20"/>
              </w:rPr>
              <w:t xml:space="preserve"> </w:t>
            </w:r>
            <w:r w:rsidRPr="00A074A1">
              <w:rPr>
                <w:rFonts w:ascii="Verdana" w:hAnsi="Verdana"/>
                <w:sz w:val="20"/>
              </w:rPr>
              <w:t>staff</w:t>
            </w:r>
          </w:p>
          <w:p w14:paraId="2D767708" w14:textId="77777777" w:rsidR="00E34F22" w:rsidRPr="00A074A1" w:rsidRDefault="00E34F22" w:rsidP="00C94F63">
            <w:pPr>
              <w:pStyle w:val="TableParagraph"/>
              <w:numPr>
                <w:ilvl w:val="0"/>
                <w:numId w:val="24"/>
              </w:numPr>
              <w:tabs>
                <w:tab w:val="left" w:pos="245"/>
              </w:tabs>
              <w:ind w:right="594" w:firstLine="0"/>
              <w:rPr>
                <w:rFonts w:ascii="Verdana" w:hAnsi="Verdana"/>
                <w:sz w:val="20"/>
              </w:rPr>
            </w:pPr>
            <w:r w:rsidRPr="00A074A1">
              <w:rPr>
                <w:rFonts w:ascii="Verdana" w:hAnsi="Verdana"/>
                <w:sz w:val="20"/>
              </w:rPr>
              <w:t xml:space="preserve">Destruction of property </w:t>
            </w:r>
            <w:r w:rsidRPr="00A074A1">
              <w:rPr>
                <w:rFonts w:ascii="Verdana" w:hAnsi="Verdana"/>
                <w:spacing w:val="-6"/>
                <w:sz w:val="20"/>
              </w:rPr>
              <w:t xml:space="preserve">and </w:t>
            </w:r>
            <w:r w:rsidRPr="00A074A1">
              <w:rPr>
                <w:rFonts w:ascii="Verdana" w:hAnsi="Verdana"/>
                <w:sz w:val="20"/>
              </w:rPr>
              <w:t>equipment</w:t>
            </w:r>
          </w:p>
          <w:p w14:paraId="34C12F65" w14:textId="77777777" w:rsidR="00E34F22" w:rsidRPr="00A074A1" w:rsidRDefault="00E34F22" w:rsidP="00C94F63">
            <w:pPr>
              <w:pStyle w:val="TableParagraph"/>
              <w:numPr>
                <w:ilvl w:val="0"/>
                <w:numId w:val="24"/>
              </w:numPr>
              <w:tabs>
                <w:tab w:val="left" w:pos="245"/>
              </w:tabs>
              <w:ind w:right="833" w:firstLine="0"/>
              <w:rPr>
                <w:rFonts w:ascii="Verdana" w:hAnsi="Verdana"/>
                <w:i/>
                <w:sz w:val="20"/>
              </w:rPr>
            </w:pPr>
            <w:r w:rsidRPr="00A074A1">
              <w:rPr>
                <w:rFonts w:ascii="Verdana" w:hAnsi="Verdana"/>
                <w:i/>
                <w:sz w:val="20"/>
              </w:rPr>
              <w:t xml:space="preserve">Persistent </w:t>
            </w:r>
            <w:r>
              <w:rPr>
                <w:rFonts w:ascii="Verdana" w:hAnsi="Verdana"/>
                <w:i/>
                <w:spacing w:val="-3"/>
                <w:sz w:val="20"/>
              </w:rPr>
              <w:t xml:space="preserve">mild or </w:t>
            </w:r>
            <w:r w:rsidRPr="00A074A1">
              <w:rPr>
                <w:rFonts w:ascii="Verdana" w:hAnsi="Verdana"/>
                <w:i/>
                <w:spacing w:val="-3"/>
                <w:sz w:val="20"/>
              </w:rPr>
              <w:t xml:space="preserve">moderate </w:t>
            </w:r>
            <w:r w:rsidRPr="00A074A1">
              <w:rPr>
                <w:rFonts w:ascii="Verdana" w:hAnsi="Verdana"/>
                <w:i/>
                <w:sz w:val="20"/>
              </w:rPr>
              <w:t>behavior</w:t>
            </w:r>
          </w:p>
        </w:tc>
      </w:tr>
      <w:tr w:rsidR="00E34F22" w:rsidRPr="00A074A1" w14:paraId="41029A21" w14:textId="77777777" w:rsidTr="00C94F63">
        <w:trPr>
          <w:trHeight w:val="2760"/>
        </w:trPr>
        <w:tc>
          <w:tcPr>
            <w:tcW w:w="589" w:type="dxa"/>
            <w:textDirection w:val="btLr"/>
          </w:tcPr>
          <w:p w14:paraId="36AA7660" w14:textId="77777777" w:rsidR="00E34F22" w:rsidRPr="00A074A1" w:rsidRDefault="00E34F22" w:rsidP="00C94F63">
            <w:pPr>
              <w:pStyle w:val="TableParagraph"/>
              <w:spacing w:before="103" w:line="187" w:lineRule="auto"/>
              <w:ind w:left="539" w:right="520" w:firstLine="355"/>
              <w:rPr>
                <w:rFonts w:ascii="Verdana" w:hAnsi="Verdana"/>
                <w:b/>
              </w:rPr>
            </w:pPr>
            <w:r w:rsidRPr="00A074A1">
              <w:rPr>
                <w:rFonts w:ascii="Verdana" w:hAnsi="Verdana"/>
                <w:b/>
                <w:sz w:val="20"/>
              </w:rPr>
              <w:t>Possible Consequences</w:t>
            </w:r>
          </w:p>
        </w:tc>
        <w:tc>
          <w:tcPr>
            <w:tcW w:w="3420" w:type="dxa"/>
          </w:tcPr>
          <w:p w14:paraId="448C086E" w14:textId="77777777" w:rsidR="00E34F22" w:rsidRPr="00A074A1" w:rsidRDefault="00E34F22" w:rsidP="00C94F63">
            <w:pPr>
              <w:pStyle w:val="TableParagraph"/>
              <w:numPr>
                <w:ilvl w:val="0"/>
                <w:numId w:val="23"/>
              </w:numPr>
              <w:tabs>
                <w:tab w:val="left" w:pos="248"/>
              </w:tabs>
              <w:spacing w:line="275" w:lineRule="exact"/>
              <w:ind w:left="247" w:hanging="141"/>
              <w:rPr>
                <w:rFonts w:ascii="Verdana" w:hAnsi="Verdana"/>
                <w:sz w:val="20"/>
              </w:rPr>
            </w:pPr>
            <w:r w:rsidRPr="00A074A1">
              <w:rPr>
                <w:rFonts w:ascii="Verdana" w:hAnsi="Verdana"/>
                <w:sz w:val="20"/>
              </w:rPr>
              <w:t>Verbal</w:t>
            </w:r>
            <w:r w:rsidRPr="00A074A1">
              <w:rPr>
                <w:rFonts w:ascii="Verdana" w:hAnsi="Verdana"/>
                <w:spacing w:val="-1"/>
                <w:sz w:val="20"/>
              </w:rPr>
              <w:t xml:space="preserve"> </w:t>
            </w:r>
            <w:r w:rsidRPr="00A074A1">
              <w:rPr>
                <w:rFonts w:ascii="Verdana" w:hAnsi="Verdana"/>
                <w:sz w:val="20"/>
              </w:rPr>
              <w:t>Warning</w:t>
            </w:r>
          </w:p>
          <w:p w14:paraId="4B2C4FB5" w14:textId="77777777" w:rsidR="00E34F22" w:rsidRPr="00A074A1" w:rsidRDefault="00E34F22" w:rsidP="00C94F63">
            <w:pPr>
              <w:pStyle w:val="TableParagraph"/>
              <w:numPr>
                <w:ilvl w:val="0"/>
                <w:numId w:val="23"/>
              </w:numPr>
              <w:tabs>
                <w:tab w:val="left" w:pos="248"/>
              </w:tabs>
              <w:ind w:right="319" w:firstLine="0"/>
              <w:rPr>
                <w:rFonts w:ascii="Verdana" w:hAnsi="Verdana"/>
                <w:sz w:val="20"/>
              </w:rPr>
            </w:pPr>
            <w:r w:rsidRPr="00A074A1">
              <w:rPr>
                <w:rFonts w:ascii="Verdana" w:hAnsi="Verdana"/>
                <w:sz w:val="20"/>
              </w:rPr>
              <w:t>Removal of activities (</w:t>
            </w:r>
            <w:r>
              <w:rPr>
                <w:rFonts w:ascii="Verdana" w:hAnsi="Verdana"/>
                <w:sz w:val="20"/>
              </w:rPr>
              <w:t>games, crafts, etc.)</w:t>
            </w:r>
          </w:p>
          <w:p w14:paraId="7DFAB43B" w14:textId="77777777" w:rsidR="00E34F22" w:rsidRPr="00A074A1" w:rsidRDefault="00E34F22" w:rsidP="00C94F63">
            <w:pPr>
              <w:pStyle w:val="TableParagraph"/>
              <w:numPr>
                <w:ilvl w:val="0"/>
                <w:numId w:val="23"/>
              </w:numPr>
              <w:tabs>
                <w:tab w:val="left" w:pos="248"/>
              </w:tabs>
              <w:ind w:left="247" w:hanging="141"/>
              <w:rPr>
                <w:rFonts w:ascii="Verdana" w:hAnsi="Verdana"/>
                <w:sz w:val="20"/>
              </w:rPr>
            </w:pPr>
            <w:r w:rsidRPr="00A074A1">
              <w:rPr>
                <w:rFonts w:ascii="Verdana" w:hAnsi="Verdana"/>
                <w:sz w:val="20"/>
              </w:rPr>
              <w:t>Period of removal from</w:t>
            </w:r>
            <w:r w:rsidRPr="00A074A1">
              <w:rPr>
                <w:rFonts w:ascii="Verdana" w:hAnsi="Verdana"/>
                <w:spacing w:val="-1"/>
                <w:sz w:val="20"/>
              </w:rPr>
              <w:t xml:space="preserve"> </w:t>
            </w:r>
            <w:r w:rsidRPr="00A074A1">
              <w:rPr>
                <w:rFonts w:ascii="Verdana" w:hAnsi="Verdana"/>
                <w:sz w:val="20"/>
              </w:rPr>
              <w:t>group</w:t>
            </w:r>
          </w:p>
          <w:p w14:paraId="15E147B4" w14:textId="77777777" w:rsidR="00E34F22" w:rsidRPr="00A074A1" w:rsidRDefault="00E34F22" w:rsidP="00C94F63">
            <w:pPr>
              <w:pStyle w:val="TableParagraph"/>
              <w:numPr>
                <w:ilvl w:val="0"/>
                <w:numId w:val="23"/>
              </w:numPr>
              <w:tabs>
                <w:tab w:val="left" w:pos="248"/>
              </w:tabs>
              <w:ind w:right="511" w:firstLine="0"/>
              <w:rPr>
                <w:rFonts w:ascii="Verdana" w:hAnsi="Verdana"/>
                <w:sz w:val="20"/>
              </w:rPr>
            </w:pPr>
            <w:r w:rsidRPr="00A074A1">
              <w:rPr>
                <w:rFonts w:ascii="Verdana" w:hAnsi="Verdana"/>
                <w:sz w:val="20"/>
              </w:rPr>
              <w:t>Loss of privileges (</w:t>
            </w:r>
            <w:r>
              <w:rPr>
                <w:rFonts w:ascii="Verdana" w:hAnsi="Verdana"/>
                <w:sz w:val="20"/>
              </w:rPr>
              <w:t>Outside, electronics</w:t>
            </w:r>
            <w:r w:rsidRPr="00A074A1">
              <w:rPr>
                <w:rFonts w:ascii="Verdana" w:hAnsi="Verdana"/>
                <w:sz w:val="20"/>
              </w:rPr>
              <w:t>,</w:t>
            </w:r>
            <w:r w:rsidRPr="00A074A1">
              <w:rPr>
                <w:rFonts w:ascii="Verdana" w:hAnsi="Verdana"/>
                <w:spacing w:val="-1"/>
                <w:sz w:val="20"/>
              </w:rPr>
              <w:t xml:space="preserve"> </w:t>
            </w:r>
            <w:r w:rsidRPr="00A074A1">
              <w:rPr>
                <w:rFonts w:ascii="Verdana" w:hAnsi="Verdana"/>
                <w:sz w:val="20"/>
              </w:rPr>
              <w:t>etc.)</w:t>
            </w:r>
          </w:p>
          <w:p w14:paraId="7E887910" w14:textId="77777777" w:rsidR="00E34F22" w:rsidRPr="00A074A1" w:rsidRDefault="00E34F22" w:rsidP="00C94F63">
            <w:pPr>
              <w:pStyle w:val="TableParagraph"/>
              <w:numPr>
                <w:ilvl w:val="0"/>
                <w:numId w:val="23"/>
              </w:numPr>
              <w:tabs>
                <w:tab w:val="left" w:pos="248"/>
              </w:tabs>
              <w:ind w:left="247" w:hanging="141"/>
              <w:rPr>
                <w:rFonts w:ascii="Verdana" w:hAnsi="Verdana"/>
                <w:sz w:val="20"/>
              </w:rPr>
            </w:pPr>
            <w:r w:rsidRPr="00A074A1">
              <w:rPr>
                <w:rFonts w:ascii="Verdana" w:hAnsi="Verdana"/>
                <w:sz w:val="20"/>
              </w:rPr>
              <w:t>Given chore to</w:t>
            </w:r>
            <w:r w:rsidRPr="00A074A1">
              <w:rPr>
                <w:rFonts w:ascii="Verdana" w:hAnsi="Verdana"/>
                <w:spacing w:val="-2"/>
                <w:sz w:val="20"/>
              </w:rPr>
              <w:t xml:space="preserve"> </w:t>
            </w:r>
            <w:r w:rsidRPr="00A074A1">
              <w:rPr>
                <w:rFonts w:ascii="Verdana" w:hAnsi="Verdana"/>
                <w:sz w:val="20"/>
              </w:rPr>
              <w:t>do</w:t>
            </w:r>
            <w:r>
              <w:rPr>
                <w:rFonts w:ascii="Verdana" w:hAnsi="Verdana"/>
                <w:sz w:val="20"/>
              </w:rPr>
              <w:t xml:space="preserve"> (sweeping, cleaning, etc.)</w:t>
            </w:r>
          </w:p>
          <w:p w14:paraId="54994F40" w14:textId="77777777" w:rsidR="00E34F22" w:rsidRPr="00A074A1" w:rsidRDefault="00E34F22" w:rsidP="00C94F63">
            <w:pPr>
              <w:pStyle w:val="TableParagraph"/>
              <w:numPr>
                <w:ilvl w:val="0"/>
                <w:numId w:val="23"/>
              </w:numPr>
              <w:tabs>
                <w:tab w:val="left" w:pos="248"/>
              </w:tabs>
              <w:ind w:right="314" w:firstLine="0"/>
              <w:rPr>
                <w:rFonts w:ascii="Verdana" w:hAnsi="Verdana"/>
                <w:sz w:val="20"/>
              </w:rPr>
            </w:pPr>
            <w:r w:rsidRPr="00A074A1">
              <w:rPr>
                <w:rFonts w:ascii="Verdana" w:hAnsi="Verdana"/>
                <w:sz w:val="20"/>
              </w:rPr>
              <w:t xml:space="preserve">Parents may be notified at end </w:t>
            </w:r>
            <w:r w:rsidRPr="00A074A1">
              <w:rPr>
                <w:rFonts w:ascii="Verdana" w:hAnsi="Verdana"/>
                <w:spacing w:val="-6"/>
                <w:sz w:val="20"/>
              </w:rPr>
              <w:t xml:space="preserve">of </w:t>
            </w:r>
            <w:r w:rsidRPr="00A074A1">
              <w:rPr>
                <w:rFonts w:ascii="Verdana" w:hAnsi="Verdana"/>
                <w:sz w:val="20"/>
              </w:rPr>
              <w:t>day</w:t>
            </w:r>
          </w:p>
        </w:tc>
        <w:tc>
          <w:tcPr>
            <w:tcW w:w="3510" w:type="dxa"/>
          </w:tcPr>
          <w:p w14:paraId="18822E95" w14:textId="77777777" w:rsidR="00E34F22" w:rsidRPr="00A074A1" w:rsidRDefault="00E34F22" w:rsidP="00C94F63">
            <w:pPr>
              <w:pStyle w:val="TableParagraph"/>
              <w:ind w:left="105" w:right="239"/>
              <w:rPr>
                <w:rFonts w:ascii="Verdana" w:hAnsi="Verdana"/>
                <w:i/>
                <w:sz w:val="20"/>
              </w:rPr>
            </w:pPr>
            <w:r w:rsidRPr="00A074A1">
              <w:rPr>
                <w:rFonts w:ascii="Verdana" w:hAnsi="Verdana"/>
                <w:i/>
                <w:sz w:val="20"/>
              </w:rPr>
              <w:t>Consequences include the same for mild behavior plus the additional:</w:t>
            </w:r>
          </w:p>
          <w:p w14:paraId="5541C5EC" w14:textId="77777777" w:rsidR="00E34F22" w:rsidRPr="00A074A1" w:rsidRDefault="00E34F22" w:rsidP="00C94F63">
            <w:pPr>
              <w:pStyle w:val="TableParagraph"/>
              <w:numPr>
                <w:ilvl w:val="0"/>
                <w:numId w:val="22"/>
              </w:numPr>
              <w:tabs>
                <w:tab w:val="left" w:pos="245"/>
              </w:tabs>
              <w:ind w:left="244"/>
              <w:rPr>
                <w:rFonts w:ascii="Verdana" w:hAnsi="Verdana"/>
                <w:sz w:val="20"/>
              </w:rPr>
            </w:pPr>
            <w:r w:rsidRPr="00A074A1">
              <w:rPr>
                <w:rFonts w:ascii="Verdana" w:hAnsi="Verdana"/>
                <w:sz w:val="20"/>
              </w:rPr>
              <w:t>Written</w:t>
            </w:r>
            <w:r w:rsidRPr="00A074A1">
              <w:rPr>
                <w:rFonts w:ascii="Verdana" w:hAnsi="Verdana"/>
                <w:spacing w:val="-1"/>
                <w:sz w:val="20"/>
              </w:rPr>
              <w:t xml:space="preserve"> </w:t>
            </w:r>
            <w:r w:rsidRPr="00A074A1">
              <w:rPr>
                <w:rFonts w:ascii="Verdana" w:hAnsi="Verdana"/>
                <w:sz w:val="20"/>
              </w:rPr>
              <w:t>warning</w:t>
            </w:r>
          </w:p>
          <w:p w14:paraId="5752C6A0" w14:textId="77777777" w:rsidR="00E34F22" w:rsidRPr="00A074A1" w:rsidRDefault="00E34F22" w:rsidP="00C94F63">
            <w:pPr>
              <w:pStyle w:val="TableParagraph"/>
              <w:numPr>
                <w:ilvl w:val="0"/>
                <w:numId w:val="22"/>
              </w:numPr>
              <w:tabs>
                <w:tab w:val="left" w:pos="245"/>
              </w:tabs>
              <w:ind w:left="244"/>
              <w:rPr>
                <w:rFonts w:ascii="Verdana" w:hAnsi="Verdana"/>
                <w:sz w:val="20"/>
              </w:rPr>
            </w:pPr>
            <w:r w:rsidRPr="00A074A1">
              <w:rPr>
                <w:rFonts w:ascii="Verdana" w:hAnsi="Verdana"/>
                <w:sz w:val="20"/>
              </w:rPr>
              <w:t>Extended removal from</w:t>
            </w:r>
            <w:r w:rsidRPr="00A074A1">
              <w:rPr>
                <w:rFonts w:ascii="Verdana" w:hAnsi="Verdana"/>
                <w:spacing w:val="-1"/>
                <w:sz w:val="20"/>
              </w:rPr>
              <w:t xml:space="preserve"> </w:t>
            </w:r>
            <w:r w:rsidRPr="00A074A1">
              <w:rPr>
                <w:rFonts w:ascii="Verdana" w:hAnsi="Verdana"/>
                <w:sz w:val="20"/>
              </w:rPr>
              <w:t>group</w:t>
            </w:r>
          </w:p>
          <w:p w14:paraId="1D9AC470" w14:textId="77777777" w:rsidR="00E34F22" w:rsidRPr="00A074A1" w:rsidRDefault="00E34F22" w:rsidP="00C94F63">
            <w:pPr>
              <w:pStyle w:val="TableParagraph"/>
              <w:numPr>
                <w:ilvl w:val="0"/>
                <w:numId w:val="22"/>
              </w:numPr>
              <w:tabs>
                <w:tab w:val="left" w:pos="245"/>
              </w:tabs>
              <w:ind w:left="244"/>
              <w:rPr>
                <w:rFonts w:ascii="Verdana" w:hAnsi="Verdana"/>
                <w:sz w:val="20"/>
              </w:rPr>
            </w:pPr>
            <w:r w:rsidRPr="00A074A1">
              <w:rPr>
                <w:rFonts w:ascii="Verdana" w:hAnsi="Verdana"/>
                <w:sz w:val="20"/>
              </w:rPr>
              <w:t>Parents notified</w:t>
            </w:r>
            <w:r w:rsidRPr="00A074A1">
              <w:rPr>
                <w:rFonts w:ascii="Verdana" w:hAnsi="Verdana"/>
                <w:spacing w:val="-2"/>
                <w:sz w:val="20"/>
              </w:rPr>
              <w:t xml:space="preserve"> </w:t>
            </w:r>
          </w:p>
          <w:p w14:paraId="556ECE22" w14:textId="77777777" w:rsidR="00E34F22" w:rsidRPr="00A074A1" w:rsidRDefault="00E34F22" w:rsidP="00C94F63">
            <w:pPr>
              <w:pStyle w:val="TableParagraph"/>
              <w:numPr>
                <w:ilvl w:val="0"/>
                <w:numId w:val="22"/>
              </w:numPr>
              <w:tabs>
                <w:tab w:val="left" w:pos="245"/>
              </w:tabs>
              <w:ind w:right="483" w:firstLine="0"/>
              <w:rPr>
                <w:rFonts w:ascii="Verdana" w:hAnsi="Verdana"/>
                <w:sz w:val="20"/>
              </w:rPr>
            </w:pPr>
            <w:r w:rsidRPr="00A074A1">
              <w:rPr>
                <w:rFonts w:ascii="Verdana" w:hAnsi="Verdana"/>
                <w:sz w:val="20"/>
              </w:rPr>
              <w:t xml:space="preserve">Parents </w:t>
            </w:r>
            <w:r w:rsidRPr="00A074A1">
              <w:rPr>
                <w:rFonts w:ascii="Verdana" w:hAnsi="Verdana"/>
                <w:i/>
                <w:sz w:val="20"/>
              </w:rPr>
              <w:t xml:space="preserve">may </w:t>
            </w:r>
            <w:r w:rsidRPr="00A074A1">
              <w:rPr>
                <w:rFonts w:ascii="Verdana" w:hAnsi="Verdana"/>
                <w:sz w:val="20"/>
              </w:rPr>
              <w:t xml:space="preserve">be requested </w:t>
            </w:r>
            <w:r w:rsidRPr="00A074A1">
              <w:rPr>
                <w:rFonts w:ascii="Verdana" w:hAnsi="Verdana"/>
                <w:spacing w:val="-7"/>
                <w:sz w:val="20"/>
              </w:rPr>
              <w:t xml:space="preserve">to </w:t>
            </w:r>
            <w:r w:rsidRPr="00A074A1">
              <w:rPr>
                <w:rFonts w:ascii="Verdana" w:hAnsi="Verdana"/>
                <w:sz w:val="20"/>
              </w:rPr>
              <w:t>pick up</w:t>
            </w:r>
            <w:r w:rsidRPr="00A074A1">
              <w:rPr>
                <w:rFonts w:ascii="Verdana" w:hAnsi="Verdana"/>
                <w:spacing w:val="-1"/>
                <w:sz w:val="20"/>
              </w:rPr>
              <w:t xml:space="preserve"> </w:t>
            </w:r>
            <w:r w:rsidRPr="00A074A1">
              <w:rPr>
                <w:rFonts w:ascii="Verdana" w:hAnsi="Verdana"/>
                <w:sz w:val="20"/>
              </w:rPr>
              <w:t>child</w:t>
            </w:r>
          </w:p>
          <w:p w14:paraId="16E6D934" w14:textId="77777777" w:rsidR="00E34F22" w:rsidRPr="00A074A1" w:rsidRDefault="00E34F22" w:rsidP="00C94F63">
            <w:pPr>
              <w:pStyle w:val="TableParagraph"/>
              <w:numPr>
                <w:ilvl w:val="0"/>
                <w:numId w:val="22"/>
              </w:numPr>
              <w:tabs>
                <w:tab w:val="left" w:pos="245"/>
              </w:tabs>
              <w:spacing w:line="270" w:lineRule="atLeast"/>
              <w:ind w:right="360" w:firstLine="0"/>
              <w:rPr>
                <w:rFonts w:ascii="Verdana" w:hAnsi="Verdana"/>
                <w:sz w:val="20"/>
              </w:rPr>
            </w:pPr>
            <w:r w:rsidRPr="00A074A1">
              <w:rPr>
                <w:rFonts w:ascii="Verdana" w:hAnsi="Verdana"/>
                <w:sz w:val="20"/>
              </w:rPr>
              <w:t xml:space="preserve">Discussion with </w:t>
            </w:r>
            <w:r>
              <w:rPr>
                <w:rFonts w:ascii="Verdana" w:hAnsi="Verdana"/>
                <w:sz w:val="20"/>
              </w:rPr>
              <w:t>coordinator</w:t>
            </w:r>
            <w:r w:rsidRPr="00A074A1">
              <w:rPr>
                <w:rFonts w:ascii="Verdana" w:hAnsi="Verdana"/>
                <w:spacing w:val="-4"/>
                <w:sz w:val="20"/>
              </w:rPr>
              <w:t xml:space="preserve"> </w:t>
            </w:r>
            <w:r w:rsidRPr="00A074A1">
              <w:rPr>
                <w:rFonts w:ascii="Verdana" w:hAnsi="Verdana"/>
                <w:sz w:val="20"/>
              </w:rPr>
              <w:t>or</w:t>
            </w:r>
            <w:r w:rsidRPr="00A074A1">
              <w:rPr>
                <w:rFonts w:ascii="Verdana" w:hAnsi="Verdana"/>
                <w:spacing w:val="-1"/>
                <w:sz w:val="20"/>
              </w:rPr>
              <w:t xml:space="preserve"> </w:t>
            </w:r>
            <w:r w:rsidRPr="00A074A1">
              <w:rPr>
                <w:rFonts w:ascii="Verdana" w:hAnsi="Verdana"/>
                <w:sz w:val="20"/>
              </w:rPr>
              <w:t>director</w:t>
            </w:r>
          </w:p>
        </w:tc>
        <w:tc>
          <w:tcPr>
            <w:tcW w:w="3510" w:type="dxa"/>
          </w:tcPr>
          <w:p w14:paraId="3127541E" w14:textId="77777777" w:rsidR="00E34F22" w:rsidRPr="00D549A9" w:rsidRDefault="00E34F22" w:rsidP="00C94F63">
            <w:pPr>
              <w:pStyle w:val="TableParagraph"/>
              <w:ind w:left="105" w:right="428"/>
              <w:jc w:val="both"/>
              <w:rPr>
                <w:rFonts w:ascii="Verdana" w:hAnsi="Verdana"/>
                <w:i/>
                <w:sz w:val="20"/>
              </w:rPr>
            </w:pPr>
            <w:r>
              <w:rPr>
                <w:rFonts w:ascii="Verdana" w:hAnsi="Verdana"/>
                <w:i/>
                <w:sz w:val="20"/>
              </w:rPr>
              <w:t>Consequences include the same for mild or moderate behavior plus the additional:</w:t>
            </w:r>
          </w:p>
          <w:p w14:paraId="4CD2CD87" w14:textId="77777777" w:rsidR="00E34F22" w:rsidRDefault="00E34F22" w:rsidP="00C94F63">
            <w:pPr>
              <w:pStyle w:val="TableParagraph"/>
              <w:ind w:left="105" w:right="428"/>
              <w:jc w:val="both"/>
              <w:rPr>
                <w:rFonts w:ascii="Verdana" w:hAnsi="Verdana"/>
                <w:sz w:val="20"/>
              </w:rPr>
            </w:pPr>
            <w:r>
              <w:rPr>
                <w:rFonts w:ascii="Verdana" w:hAnsi="Verdana"/>
                <w:sz w:val="20"/>
              </w:rPr>
              <w:t>-Parents immediately notified and will be required to pick-up the child immediately.</w:t>
            </w:r>
          </w:p>
          <w:p w14:paraId="4E238A96" w14:textId="77777777" w:rsidR="00E34F22" w:rsidRPr="00A074A1" w:rsidRDefault="00E34F22" w:rsidP="00C94F63">
            <w:pPr>
              <w:pStyle w:val="TableParagraph"/>
              <w:numPr>
                <w:ilvl w:val="0"/>
                <w:numId w:val="21"/>
              </w:numPr>
              <w:tabs>
                <w:tab w:val="left" w:pos="245"/>
              </w:tabs>
              <w:ind w:right="417" w:firstLine="0"/>
              <w:rPr>
                <w:rFonts w:ascii="Verdana" w:hAnsi="Verdana"/>
                <w:sz w:val="20"/>
              </w:rPr>
            </w:pPr>
            <w:r w:rsidRPr="00A074A1">
              <w:rPr>
                <w:rFonts w:ascii="Verdana" w:hAnsi="Verdana"/>
                <w:sz w:val="20"/>
              </w:rPr>
              <w:t xml:space="preserve">Parents and child must meet with director before re-entry </w:t>
            </w:r>
            <w:r w:rsidRPr="00A074A1">
              <w:rPr>
                <w:rFonts w:ascii="Verdana" w:hAnsi="Verdana"/>
                <w:spacing w:val="-6"/>
                <w:sz w:val="20"/>
              </w:rPr>
              <w:t xml:space="preserve">to </w:t>
            </w:r>
            <w:r>
              <w:rPr>
                <w:rFonts w:ascii="Verdana" w:hAnsi="Verdana"/>
                <w:sz w:val="20"/>
              </w:rPr>
              <w:t>YMCA</w:t>
            </w:r>
          </w:p>
          <w:p w14:paraId="44886E77" w14:textId="77777777" w:rsidR="00E34F22" w:rsidRPr="00A074A1" w:rsidRDefault="00E34F22" w:rsidP="00C94F63">
            <w:pPr>
              <w:pStyle w:val="TableParagraph"/>
              <w:numPr>
                <w:ilvl w:val="0"/>
                <w:numId w:val="21"/>
              </w:numPr>
              <w:tabs>
                <w:tab w:val="left" w:pos="245"/>
              </w:tabs>
              <w:ind w:right="244" w:firstLine="0"/>
              <w:rPr>
                <w:rFonts w:ascii="Verdana" w:hAnsi="Verdana"/>
                <w:sz w:val="20"/>
              </w:rPr>
            </w:pPr>
            <w:r>
              <w:rPr>
                <w:rFonts w:ascii="Verdana" w:hAnsi="Verdana"/>
                <w:sz w:val="20"/>
              </w:rPr>
              <w:t>Severe</w:t>
            </w:r>
            <w:r w:rsidRPr="00A074A1">
              <w:rPr>
                <w:rFonts w:ascii="Verdana" w:hAnsi="Verdana"/>
                <w:sz w:val="20"/>
              </w:rPr>
              <w:t xml:space="preserve"> behavior </w:t>
            </w:r>
            <w:r>
              <w:rPr>
                <w:rFonts w:ascii="Verdana" w:hAnsi="Verdana"/>
                <w:sz w:val="20"/>
              </w:rPr>
              <w:t>may</w:t>
            </w:r>
            <w:r w:rsidRPr="00A074A1">
              <w:rPr>
                <w:rFonts w:ascii="Verdana" w:hAnsi="Verdana"/>
                <w:sz w:val="20"/>
              </w:rPr>
              <w:t xml:space="preserve"> result in suspension or</w:t>
            </w:r>
            <w:r w:rsidRPr="00A074A1">
              <w:rPr>
                <w:rFonts w:ascii="Verdana" w:hAnsi="Verdana"/>
                <w:spacing w:val="-16"/>
                <w:sz w:val="20"/>
              </w:rPr>
              <w:t xml:space="preserve"> </w:t>
            </w:r>
            <w:r w:rsidRPr="00A074A1">
              <w:rPr>
                <w:rFonts w:ascii="Verdana" w:hAnsi="Verdana"/>
                <w:sz w:val="20"/>
              </w:rPr>
              <w:t>expulsion</w:t>
            </w:r>
          </w:p>
        </w:tc>
      </w:tr>
    </w:tbl>
    <w:p w14:paraId="1BDFC818" w14:textId="77777777" w:rsidR="00E34F22" w:rsidRDefault="00E34F22" w:rsidP="00E34F22">
      <w:pPr>
        <w:spacing w:after="0" w:line="240" w:lineRule="auto"/>
        <w:jc w:val="center"/>
        <w:rPr>
          <w:rFonts w:eastAsia="Times New Roman" w:cs="Times New Roman"/>
          <w:b/>
          <w:bCs/>
          <w:sz w:val="24"/>
        </w:rPr>
      </w:pPr>
    </w:p>
    <w:p w14:paraId="730C0DF8" w14:textId="77777777" w:rsidR="00E34F22" w:rsidRPr="001950C8" w:rsidRDefault="00E34F22" w:rsidP="00E34F22">
      <w:pPr>
        <w:spacing w:after="0" w:line="240" w:lineRule="auto"/>
        <w:jc w:val="center"/>
        <w:rPr>
          <w:rFonts w:eastAsia="Times New Roman" w:cs="Times New Roman"/>
          <w:sz w:val="24"/>
        </w:rPr>
        <w:sectPr w:rsidR="00E34F22" w:rsidRPr="001950C8" w:rsidSect="001950C8">
          <w:pgSz w:w="12240" w:h="15840"/>
          <w:pgMar w:top="720" w:right="720" w:bottom="720" w:left="720" w:header="0" w:footer="0" w:gutter="0"/>
          <w:pgNumType w:start="1"/>
          <w:cols w:space="720"/>
          <w:docGrid w:linePitch="360"/>
        </w:sectPr>
      </w:pPr>
      <w:r w:rsidRPr="00CF376A">
        <w:rPr>
          <w:rFonts w:eastAsia="Times New Roman" w:cs="Times New Roman"/>
          <w:b/>
          <w:bCs/>
          <w:sz w:val="24"/>
        </w:rPr>
        <w:t>Any child causing severe harm to another child or to a staff member will be dismissed immediately</w:t>
      </w:r>
      <w:r>
        <w:rPr>
          <w:rFonts w:eastAsia="Times New Roman" w:cs="Times New Roman"/>
          <w:sz w:val="24"/>
        </w:rPr>
        <w:t>.</w:t>
      </w:r>
    </w:p>
    <w:p w14:paraId="576C7CAB" w14:textId="0E5A0D52" w:rsidR="00E34F22" w:rsidRDefault="00E34F22" w:rsidP="006C53A7">
      <w:pPr>
        <w:spacing w:after="0"/>
        <w:jc w:val="center"/>
        <w:rPr>
          <w:rFonts w:ascii="Verdana" w:hAnsi="Verdana"/>
          <w:b/>
          <w:sz w:val="28"/>
          <w:szCs w:val="28"/>
          <w:u w:val="single"/>
        </w:rPr>
      </w:pPr>
      <w:r w:rsidRPr="001901E6">
        <w:rPr>
          <w:rFonts w:ascii="Verdana" w:hAnsi="Verdana"/>
          <w:b/>
          <w:sz w:val="28"/>
          <w:szCs w:val="28"/>
          <w:u w:val="single"/>
        </w:rPr>
        <w:lastRenderedPageBreak/>
        <w:t>GUIDELINES FOR SICK CAMPERS</w:t>
      </w:r>
    </w:p>
    <w:p w14:paraId="2FBDC806" w14:textId="77777777" w:rsidR="006C53A7" w:rsidRPr="006C53A7" w:rsidRDefault="006C53A7" w:rsidP="006C53A7">
      <w:pPr>
        <w:spacing w:after="0"/>
        <w:jc w:val="center"/>
        <w:rPr>
          <w:rFonts w:ascii="Verdana" w:hAnsi="Verdana"/>
          <w:b/>
          <w:sz w:val="18"/>
          <w:szCs w:val="28"/>
          <w:u w:val="single"/>
        </w:rPr>
      </w:pPr>
    </w:p>
    <w:p w14:paraId="77F79611" w14:textId="79B21DA7" w:rsidR="00E34F22" w:rsidRPr="004748D3" w:rsidRDefault="006C53A7" w:rsidP="00E34F22">
      <w:pPr>
        <w:spacing w:after="0"/>
        <w:rPr>
          <w:rFonts w:ascii="Verdana" w:hAnsi="Verdana"/>
          <w:b/>
          <w:sz w:val="20"/>
          <w:szCs w:val="20"/>
        </w:rPr>
      </w:pPr>
      <w:r>
        <w:rPr>
          <w:rFonts w:ascii="Verdana" w:hAnsi="Verdana"/>
          <w:b/>
          <w:sz w:val="20"/>
          <w:szCs w:val="20"/>
        </w:rPr>
        <w:t>FLU/</w:t>
      </w:r>
      <w:r w:rsidR="00E34F22" w:rsidRPr="004748D3">
        <w:rPr>
          <w:rFonts w:ascii="Verdana" w:hAnsi="Verdana"/>
          <w:b/>
          <w:sz w:val="20"/>
          <w:szCs w:val="20"/>
        </w:rPr>
        <w:t xml:space="preserve">FEVER/VOMITING/DIARRHEA </w:t>
      </w:r>
    </w:p>
    <w:p w14:paraId="7045043B" w14:textId="1EAF61BA" w:rsidR="00E34F22" w:rsidRDefault="00E34F22" w:rsidP="00E34F22">
      <w:pPr>
        <w:spacing w:after="0"/>
        <w:rPr>
          <w:rFonts w:ascii="Verdana" w:hAnsi="Verdana"/>
          <w:sz w:val="20"/>
          <w:szCs w:val="20"/>
        </w:rPr>
      </w:pPr>
      <w:r w:rsidRPr="004748D3">
        <w:rPr>
          <w:rFonts w:ascii="Verdana" w:hAnsi="Verdana"/>
          <w:sz w:val="20"/>
          <w:szCs w:val="20"/>
        </w:rPr>
        <w:t xml:space="preserve">Camper must be free of symptoms for 24 hours </w:t>
      </w:r>
      <w:r>
        <w:rPr>
          <w:rFonts w:ascii="Verdana" w:hAnsi="Verdana"/>
          <w:sz w:val="20"/>
          <w:szCs w:val="20"/>
        </w:rPr>
        <w:t xml:space="preserve">without the use of medication </w:t>
      </w:r>
      <w:r w:rsidRPr="004748D3">
        <w:rPr>
          <w:rFonts w:ascii="Verdana" w:hAnsi="Verdana"/>
          <w:sz w:val="20"/>
          <w:szCs w:val="20"/>
        </w:rPr>
        <w:t>before returning to camp.</w:t>
      </w:r>
    </w:p>
    <w:p w14:paraId="4944E45A" w14:textId="14406711" w:rsidR="006C53A7" w:rsidRDefault="006C53A7" w:rsidP="00E34F22">
      <w:pPr>
        <w:spacing w:after="0"/>
        <w:rPr>
          <w:rFonts w:ascii="Verdana" w:hAnsi="Verdana"/>
          <w:sz w:val="20"/>
          <w:szCs w:val="20"/>
        </w:rPr>
      </w:pPr>
      <w:r>
        <w:rPr>
          <w:rFonts w:ascii="Verdana" w:hAnsi="Verdana"/>
          <w:b/>
          <w:sz w:val="20"/>
          <w:szCs w:val="20"/>
        </w:rPr>
        <w:t>COVID</w:t>
      </w:r>
    </w:p>
    <w:p w14:paraId="05BEA99B" w14:textId="16238984" w:rsidR="006C53A7" w:rsidRPr="006C53A7" w:rsidRDefault="006C53A7" w:rsidP="00E34F22">
      <w:pPr>
        <w:spacing w:after="0"/>
        <w:rPr>
          <w:rFonts w:ascii="Verdana" w:hAnsi="Verdana"/>
          <w:sz w:val="20"/>
          <w:szCs w:val="20"/>
        </w:rPr>
      </w:pPr>
      <w:r>
        <w:rPr>
          <w:rFonts w:ascii="Verdana" w:hAnsi="Verdana"/>
          <w:sz w:val="20"/>
          <w:szCs w:val="20"/>
        </w:rPr>
        <w:t xml:space="preserve">Camper must stay home and quarantine based on the current CDC guidelines. </w:t>
      </w:r>
    </w:p>
    <w:p w14:paraId="22C04798"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SEVERE HEADACHES/STOMACHACHE/EARACHE:</w:t>
      </w:r>
    </w:p>
    <w:p w14:paraId="458744F2" w14:textId="77777777" w:rsidR="00E34F22" w:rsidRPr="004748D3" w:rsidRDefault="00E34F22" w:rsidP="00E34F22">
      <w:pPr>
        <w:spacing w:after="0"/>
        <w:rPr>
          <w:rFonts w:ascii="Verdana" w:hAnsi="Verdana"/>
          <w:sz w:val="20"/>
          <w:szCs w:val="20"/>
        </w:rPr>
      </w:pPr>
      <w:r w:rsidRPr="004748D3">
        <w:rPr>
          <w:rFonts w:ascii="Verdana" w:hAnsi="Verdana"/>
          <w:sz w:val="20"/>
          <w:szCs w:val="20"/>
        </w:rPr>
        <w:t xml:space="preserve">Please keep your camper at home; camp is not properly equipped to give the attention to sick campers </w:t>
      </w:r>
    </w:p>
    <w:p w14:paraId="716CD0A0"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EYE INFECTIONS</w:t>
      </w:r>
      <w:r w:rsidRPr="004748D3">
        <w:rPr>
          <w:rFonts w:ascii="Verdana" w:hAnsi="Verdana"/>
          <w:sz w:val="20"/>
          <w:szCs w:val="20"/>
        </w:rPr>
        <w:t xml:space="preserve">: </w:t>
      </w:r>
    </w:p>
    <w:p w14:paraId="768C8CB9" w14:textId="77777777" w:rsidR="00E34F22" w:rsidRPr="004748D3" w:rsidRDefault="00E34F22" w:rsidP="00E34F22">
      <w:pPr>
        <w:spacing w:after="0"/>
        <w:rPr>
          <w:rFonts w:ascii="Verdana" w:hAnsi="Verdana"/>
          <w:sz w:val="20"/>
          <w:szCs w:val="20"/>
        </w:rPr>
      </w:pPr>
      <w:r w:rsidRPr="004748D3">
        <w:rPr>
          <w:rFonts w:ascii="Verdana" w:hAnsi="Verdana"/>
          <w:sz w:val="20"/>
          <w:szCs w:val="20"/>
        </w:rPr>
        <w:t>Any severe eye infection with redness, swelling and pus-like drainage is not allowed at camp.</w:t>
      </w:r>
    </w:p>
    <w:p w14:paraId="08FF8621"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IMPETIGO</w:t>
      </w:r>
      <w:r w:rsidRPr="004748D3">
        <w:rPr>
          <w:rFonts w:ascii="Verdana" w:hAnsi="Verdana"/>
          <w:sz w:val="20"/>
          <w:szCs w:val="20"/>
        </w:rPr>
        <w:t>:</w:t>
      </w:r>
    </w:p>
    <w:p w14:paraId="4DC94946" w14:textId="77777777" w:rsidR="00E34F22" w:rsidRPr="004748D3" w:rsidRDefault="00E34F22" w:rsidP="00E34F22">
      <w:pPr>
        <w:spacing w:after="0"/>
        <w:rPr>
          <w:rFonts w:ascii="Verdana" w:hAnsi="Verdana"/>
          <w:sz w:val="20"/>
          <w:szCs w:val="20"/>
        </w:rPr>
      </w:pPr>
      <w:r w:rsidRPr="004748D3">
        <w:rPr>
          <w:rFonts w:ascii="Verdana" w:hAnsi="Verdana"/>
          <w:sz w:val="20"/>
          <w:szCs w:val="20"/>
        </w:rPr>
        <w:t>A bacterial infection in the skin, impetigo begins as tiny red spots resembling pimples that enlarge to coin-sized blisters which rupture and produce oozy, stick, honey colored crust. A camper may return onc</w:t>
      </w:r>
      <w:r>
        <w:rPr>
          <w:rFonts w:ascii="Verdana" w:hAnsi="Verdana"/>
          <w:sz w:val="20"/>
          <w:szCs w:val="20"/>
        </w:rPr>
        <w:t xml:space="preserve">e they have been on antibiotics </w:t>
      </w:r>
      <w:r w:rsidRPr="004748D3">
        <w:rPr>
          <w:rFonts w:ascii="Verdana" w:hAnsi="Verdana"/>
          <w:sz w:val="20"/>
          <w:szCs w:val="20"/>
        </w:rPr>
        <w:t>for 24 hours and all spots have been covered.</w:t>
      </w:r>
    </w:p>
    <w:p w14:paraId="3E0CDF7E"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STREP THROAT</w:t>
      </w:r>
      <w:r w:rsidRPr="004748D3">
        <w:rPr>
          <w:rFonts w:ascii="Verdana" w:hAnsi="Verdana"/>
          <w:sz w:val="20"/>
          <w:szCs w:val="20"/>
        </w:rPr>
        <w:t>:</w:t>
      </w:r>
    </w:p>
    <w:p w14:paraId="0EE6AF2E" w14:textId="77777777" w:rsidR="00E34F22" w:rsidRPr="004748D3" w:rsidRDefault="00E34F22" w:rsidP="00E34F22">
      <w:pPr>
        <w:spacing w:after="0"/>
        <w:rPr>
          <w:rFonts w:ascii="Verdana" w:hAnsi="Verdana"/>
          <w:sz w:val="20"/>
          <w:szCs w:val="20"/>
        </w:rPr>
      </w:pPr>
      <w:r w:rsidRPr="004748D3">
        <w:rPr>
          <w:rFonts w:ascii="Verdana" w:hAnsi="Verdana"/>
          <w:sz w:val="20"/>
          <w:szCs w:val="20"/>
        </w:rPr>
        <w:t xml:space="preserve">A camper may return once they have been on antibiotics for 24 hours and are well enough to participate at camp. </w:t>
      </w:r>
    </w:p>
    <w:p w14:paraId="42DB3959"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 xml:space="preserve">SEVERE ILLNESSES </w:t>
      </w:r>
      <w:r w:rsidRPr="004748D3">
        <w:rPr>
          <w:rFonts w:ascii="Verdana" w:hAnsi="Verdana"/>
          <w:sz w:val="20"/>
          <w:szCs w:val="20"/>
        </w:rPr>
        <w:t>(m</w:t>
      </w:r>
      <w:r>
        <w:rPr>
          <w:rFonts w:ascii="Verdana" w:hAnsi="Verdana"/>
          <w:sz w:val="20"/>
          <w:szCs w:val="20"/>
        </w:rPr>
        <w:t xml:space="preserve">easles, mumps, chicken pox, </w:t>
      </w:r>
      <w:r w:rsidRPr="004748D3">
        <w:rPr>
          <w:rFonts w:ascii="Verdana" w:hAnsi="Verdana"/>
          <w:sz w:val="20"/>
          <w:szCs w:val="20"/>
        </w:rPr>
        <w:t xml:space="preserve">etc.) </w:t>
      </w:r>
    </w:p>
    <w:p w14:paraId="6F33E9AA" w14:textId="77777777" w:rsidR="00E34F22" w:rsidRPr="004748D3" w:rsidRDefault="00E34F22" w:rsidP="00E34F22">
      <w:pPr>
        <w:spacing w:after="0"/>
        <w:rPr>
          <w:rFonts w:ascii="Verdana" w:hAnsi="Verdana"/>
          <w:sz w:val="20"/>
          <w:szCs w:val="20"/>
        </w:rPr>
      </w:pPr>
      <w:r w:rsidRPr="004748D3">
        <w:rPr>
          <w:rFonts w:ascii="Verdana" w:hAnsi="Verdana"/>
          <w:sz w:val="20"/>
          <w:szCs w:val="20"/>
        </w:rPr>
        <w:t xml:space="preserve">A camper with any severe illness will not be allowed to return to camp </w:t>
      </w:r>
      <w:r>
        <w:rPr>
          <w:rFonts w:ascii="Verdana" w:hAnsi="Verdana"/>
          <w:sz w:val="20"/>
          <w:szCs w:val="20"/>
        </w:rPr>
        <w:t>without a doctor’s note.</w:t>
      </w:r>
      <w:r w:rsidRPr="004748D3">
        <w:rPr>
          <w:rFonts w:ascii="Verdana" w:hAnsi="Verdana"/>
          <w:sz w:val="20"/>
          <w:szCs w:val="20"/>
        </w:rPr>
        <w:t xml:space="preserve"> </w:t>
      </w:r>
    </w:p>
    <w:p w14:paraId="359812E6"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HEAD/BODY LICE</w:t>
      </w:r>
      <w:r w:rsidRPr="004748D3">
        <w:rPr>
          <w:rFonts w:ascii="Verdana" w:hAnsi="Verdana"/>
          <w:sz w:val="20"/>
          <w:szCs w:val="20"/>
        </w:rPr>
        <w:t xml:space="preserve">: </w:t>
      </w:r>
    </w:p>
    <w:p w14:paraId="2619CA03" w14:textId="77777777" w:rsidR="00E34F22" w:rsidRDefault="00E34F22" w:rsidP="00E34F22">
      <w:pPr>
        <w:spacing w:after="0"/>
        <w:rPr>
          <w:rFonts w:ascii="Verdana" w:hAnsi="Verdana"/>
          <w:sz w:val="20"/>
          <w:szCs w:val="20"/>
        </w:rPr>
      </w:pPr>
      <w:r w:rsidRPr="004748D3">
        <w:rPr>
          <w:rFonts w:ascii="Verdana" w:hAnsi="Verdana"/>
          <w:sz w:val="20"/>
          <w:szCs w:val="20"/>
        </w:rPr>
        <w:t>Lice are very tiny insect-like creatures that cause infection in the hair of the body. They are very contagious. If your child has lice they</w:t>
      </w:r>
      <w:r>
        <w:rPr>
          <w:rFonts w:ascii="Verdana" w:hAnsi="Verdana"/>
          <w:sz w:val="20"/>
          <w:szCs w:val="20"/>
        </w:rPr>
        <w:t>,</w:t>
      </w:r>
      <w:r w:rsidRPr="004748D3">
        <w:rPr>
          <w:rFonts w:ascii="Verdana" w:hAnsi="Verdana"/>
          <w:sz w:val="20"/>
          <w:szCs w:val="20"/>
        </w:rPr>
        <w:t xml:space="preserve"> </w:t>
      </w:r>
      <w:r w:rsidRPr="004748D3">
        <w:rPr>
          <w:rFonts w:ascii="Verdana" w:hAnsi="Verdana"/>
          <w:sz w:val="20"/>
          <w:szCs w:val="20"/>
          <w:u w:val="single"/>
        </w:rPr>
        <w:t>MAY NOT</w:t>
      </w:r>
      <w:r w:rsidRPr="004748D3">
        <w:rPr>
          <w:rFonts w:ascii="Verdana" w:hAnsi="Verdana"/>
          <w:sz w:val="20"/>
          <w:szCs w:val="20"/>
        </w:rPr>
        <w:t xml:space="preserve"> return to camp until they have been treated and ALL lice, ni</w:t>
      </w:r>
      <w:r>
        <w:rPr>
          <w:rFonts w:ascii="Verdana" w:hAnsi="Verdana"/>
          <w:sz w:val="20"/>
          <w:szCs w:val="20"/>
        </w:rPr>
        <w:t xml:space="preserve">ts, eggs are gone. </w:t>
      </w:r>
    </w:p>
    <w:p w14:paraId="4667A15E"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HAND, FOOT and MOUTH:</w:t>
      </w:r>
      <w:r w:rsidRPr="004748D3">
        <w:rPr>
          <w:rFonts w:ascii="Verdana" w:hAnsi="Verdana"/>
          <w:sz w:val="20"/>
          <w:szCs w:val="20"/>
        </w:rPr>
        <w:t xml:space="preserve"> </w:t>
      </w:r>
    </w:p>
    <w:p w14:paraId="10A6698B" w14:textId="77777777" w:rsidR="00E34F22" w:rsidRPr="004748D3" w:rsidRDefault="00E34F22" w:rsidP="00E34F22">
      <w:pPr>
        <w:spacing w:after="0"/>
        <w:rPr>
          <w:rFonts w:ascii="Verdana" w:hAnsi="Verdana"/>
          <w:sz w:val="20"/>
          <w:szCs w:val="20"/>
        </w:rPr>
      </w:pPr>
      <w:r w:rsidRPr="004748D3">
        <w:rPr>
          <w:rFonts w:ascii="Verdana" w:hAnsi="Verdana"/>
          <w:sz w:val="20"/>
          <w:szCs w:val="20"/>
        </w:rPr>
        <w:t>This is a highly infectious viral illness. The most common sign is the appearance of lesions in the mouth. A rash with blisters on the hands and feet follow as well as a fever. Every child is different and may not have all symptoms. The camper may not return to camp for five days since the blisters are very contagious.</w:t>
      </w:r>
    </w:p>
    <w:p w14:paraId="47639B37" w14:textId="77777777" w:rsidR="00E34F22" w:rsidRPr="004748D3" w:rsidRDefault="00E34F22" w:rsidP="00E34F22">
      <w:pPr>
        <w:spacing w:after="0"/>
        <w:rPr>
          <w:rFonts w:ascii="Verdana" w:hAnsi="Verdana"/>
          <w:sz w:val="20"/>
          <w:szCs w:val="20"/>
        </w:rPr>
      </w:pPr>
      <w:r w:rsidRPr="004748D3">
        <w:rPr>
          <w:rFonts w:ascii="Verdana" w:hAnsi="Verdana"/>
          <w:b/>
          <w:sz w:val="20"/>
          <w:szCs w:val="20"/>
        </w:rPr>
        <w:t>RINGWORM</w:t>
      </w:r>
      <w:r w:rsidRPr="004748D3">
        <w:rPr>
          <w:rFonts w:ascii="Verdana" w:hAnsi="Verdana"/>
          <w:sz w:val="20"/>
          <w:szCs w:val="20"/>
        </w:rPr>
        <w:t xml:space="preserve">: </w:t>
      </w:r>
    </w:p>
    <w:p w14:paraId="53466146" w14:textId="77777777" w:rsidR="00E34F22" w:rsidRDefault="00E34F22" w:rsidP="00E34F22">
      <w:pPr>
        <w:spacing w:after="0"/>
        <w:rPr>
          <w:rFonts w:ascii="Verdana" w:hAnsi="Verdana"/>
          <w:sz w:val="20"/>
          <w:szCs w:val="20"/>
        </w:rPr>
      </w:pPr>
      <w:r w:rsidRPr="004748D3">
        <w:rPr>
          <w:rFonts w:ascii="Verdana" w:hAnsi="Verdana"/>
          <w:sz w:val="20"/>
          <w:szCs w:val="20"/>
        </w:rPr>
        <w:t xml:space="preserve">This is a skin infection caused by a tiny fungus. It is not contagious as was once believed, but a camper with ringworm should be on treatment before returning to camp. </w:t>
      </w:r>
    </w:p>
    <w:p w14:paraId="4E0EA188" w14:textId="2B0630AC" w:rsidR="00E34F22" w:rsidRPr="00CA0E0F" w:rsidRDefault="00E34F22" w:rsidP="00E34F22">
      <w:pPr>
        <w:spacing w:after="0"/>
        <w:rPr>
          <w:rFonts w:ascii="Verdana" w:hAnsi="Verdana"/>
          <w:b/>
          <w:sz w:val="20"/>
          <w:szCs w:val="20"/>
        </w:rPr>
      </w:pPr>
      <w:r w:rsidRPr="00CA0E0F">
        <w:rPr>
          <w:rFonts w:ascii="Verdana" w:hAnsi="Verdana"/>
          <w:b/>
          <w:sz w:val="20"/>
          <w:szCs w:val="20"/>
        </w:rPr>
        <w:t>R</w:t>
      </w:r>
      <w:r w:rsidR="006C53A7">
        <w:rPr>
          <w:rFonts w:ascii="Verdana" w:hAnsi="Verdana"/>
          <w:b/>
          <w:sz w:val="20"/>
          <w:szCs w:val="20"/>
        </w:rPr>
        <w:t>ASH</w:t>
      </w:r>
      <w:r w:rsidRPr="00CA0E0F">
        <w:rPr>
          <w:rFonts w:ascii="Verdana" w:hAnsi="Verdana"/>
          <w:b/>
          <w:sz w:val="20"/>
          <w:szCs w:val="20"/>
        </w:rPr>
        <w:t xml:space="preserve">: </w:t>
      </w:r>
    </w:p>
    <w:p w14:paraId="2257B5DA" w14:textId="77777777" w:rsidR="00E34F22" w:rsidRPr="00F575E7" w:rsidRDefault="00E34F22" w:rsidP="00E34F22">
      <w:pPr>
        <w:spacing w:after="0"/>
        <w:rPr>
          <w:rFonts w:ascii="Verdana" w:hAnsi="Verdana"/>
          <w:sz w:val="20"/>
          <w:szCs w:val="20"/>
        </w:rPr>
      </w:pPr>
      <w:r w:rsidRPr="00CA0E0F">
        <w:rPr>
          <w:rFonts w:ascii="Verdana" w:hAnsi="Verdana"/>
          <w:sz w:val="20"/>
          <w:szCs w:val="20"/>
        </w:rPr>
        <w:t>If a camper has an unexplained rash, a doctor’s note will be required for the camper to return to camp.</w:t>
      </w:r>
    </w:p>
    <w:p w14:paraId="19E81EB3" w14:textId="77777777" w:rsidR="00E34F22" w:rsidRPr="004748D3" w:rsidRDefault="00E34F22" w:rsidP="00E34F22">
      <w:pPr>
        <w:spacing w:after="0"/>
        <w:rPr>
          <w:rFonts w:ascii="Verdana" w:hAnsi="Verdana"/>
          <w:sz w:val="20"/>
          <w:szCs w:val="20"/>
        </w:rPr>
      </w:pPr>
    </w:p>
    <w:p w14:paraId="78EE7CD6" w14:textId="2294C070" w:rsidR="00E34F22" w:rsidRPr="004748D3" w:rsidRDefault="00E34F22" w:rsidP="00E34F22">
      <w:pPr>
        <w:spacing w:after="0"/>
        <w:jc w:val="center"/>
        <w:rPr>
          <w:rFonts w:ascii="Verdana" w:hAnsi="Verdana"/>
          <w:sz w:val="20"/>
          <w:szCs w:val="20"/>
        </w:rPr>
      </w:pPr>
      <w:r w:rsidRPr="004748D3">
        <w:rPr>
          <w:rFonts w:ascii="Verdana" w:hAnsi="Verdana"/>
          <w:b/>
          <w:sz w:val="20"/>
          <w:szCs w:val="20"/>
        </w:rPr>
        <w:t>Please help keep camp healthy and under no circumstance send a sick camper to camp.</w:t>
      </w:r>
      <w:r w:rsidRPr="004748D3">
        <w:rPr>
          <w:rFonts w:ascii="Verdana" w:hAnsi="Verdana"/>
          <w:sz w:val="20"/>
          <w:szCs w:val="20"/>
        </w:rPr>
        <w:t xml:space="preserve"> </w:t>
      </w:r>
      <w:r w:rsidR="006C53A7" w:rsidRPr="006C53A7">
        <w:rPr>
          <w:rFonts w:ascii="Verdana" w:hAnsi="Verdana"/>
          <w:b/>
          <w:sz w:val="20"/>
          <w:szCs w:val="20"/>
        </w:rPr>
        <w:t>If a camper gets sick while at camp, parent will be notified and child will be picked up immediately.</w:t>
      </w:r>
    </w:p>
    <w:p w14:paraId="70380657" w14:textId="77777777" w:rsidR="00E34F22" w:rsidRPr="004748D3" w:rsidRDefault="00E34F22" w:rsidP="00E34F22">
      <w:pPr>
        <w:spacing w:after="0"/>
        <w:jc w:val="center"/>
        <w:rPr>
          <w:rFonts w:ascii="Verdana" w:hAnsi="Verdana"/>
          <w:sz w:val="20"/>
          <w:szCs w:val="20"/>
        </w:rPr>
      </w:pPr>
    </w:p>
    <w:p w14:paraId="16308FA7" w14:textId="40E96E66" w:rsidR="00E34F22" w:rsidRPr="00E34F22" w:rsidRDefault="00E34F22" w:rsidP="00E34F22">
      <w:pPr>
        <w:spacing w:after="0"/>
        <w:jc w:val="center"/>
        <w:rPr>
          <w:rFonts w:ascii="Verdana" w:hAnsi="Verdana"/>
          <w:b/>
          <w:sz w:val="20"/>
          <w:szCs w:val="20"/>
          <w:u w:val="single"/>
        </w:rPr>
      </w:pPr>
      <w:r w:rsidRPr="004748D3">
        <w:rPr>
          <w:rFonts w:ascii="Verdana" w:hAnsi="Verdana"/>
          <w:b/>
          <w:sz w:val="20"/>
          <w:szCs w:val="20"/>
          <w:u w:val="single"/>
        </w:rPr>
        <w:t>For more information on any illnesses</w:t>
      </w:r>
      <w:r>
        <w:rPr>
          <w:rFonts w:ascii="Verdana" w:hAnsi="Verdana"/>
          <w:b/>
          <w:sz w:val="20"/>
          <w:szCs w:val="20"/>
          <w:u w:val="single"/>
        </w:rPr>
        <w:t>,</w:t>
      </w:r>
      <w:r w:rsidRPr="004748D3">
        <w:rPr>
          <w:rFonts w:ascii="Verdana" w:hAnsi="Verdana"/>
          <w:b/>
          <w:sz w:val="20"/>
          <w:szCs w:val="20"/>
          <w:u w:val="single"/>
        </w:rPr>
        <w:t xml:space="preserve"> please contact your physician. The Stephens Family YMCA reserves the right to change illness policies based o</w:t>
      </w:r>
      <w:r>
        <w:rPr>
          <w:rFonts w:ascii="Verdana" w:hAnsi="Verdana"/>
          <w:b/>
          <w:sz w:val="20"/>
          <w:szCs w:val="20"/>
          <w:u w:val="single"/>
        </w:rPr>
        <w:t>n new illnesses, and information on a</w:t>
      </w:r>
      <w:r w:rsidRPr="004748D3">
        <w:rPr>
          <w:rFonts w:ascii="Verdana" w:hAnsi="Verdana"/>
          <w:b/>
          <w:sz w:val="20"/>
          <w:szCs w:val="20"/>
          <w:u w:val="single"/>
        </w:rPr>
        <w:t xml:space="preserve"> case by case</w:t>
      </w:r>
      <w:r>
        <w:rPr>
          <w:rFonts w:ascii="Verdana" w:hAnsi="Verdana"/>
          <w:b/>
          <w:sz w:val="20"/>
          <w:szCs w:val="20"/>
          <w:u w:val="single"/>
        </w:rPr>
        <w:t xml:space="preserve"> basis</w:t>
      </w:r>
    </w:p>
    <w:p w14:paraId="2FC32370" w14:textId="6E8B7857" w:rsidR="00F9297E" w:rsidRPr="006C53A7" w:rsidRDefault="00F9297E" w:rsidP="006401CE">
      <w:pPr>
        <w:spacing w:after="0"/>
        <w:jc w:val="center"/>
        <w:rPr>
          <w:rFonts w:ascii="Verdana" w:hAnsi="Verdana"/>
          <w:b/>
          <w:sz w:val="20"/>
          <w:szCs w:val="20"/>
          <w:u w:val="single"/>
        </w:rPr>
      </w:pPr>
      <w:r w:rsidRPr="006C53A7">
        <w:rPr>
          <w:rFonts w:ascii="Verdana" w:hAnsi="Verdana"/>
          <w:b/>
          <w:sz w:val="20"/>
          <w:szCs w:val="20"/>
          <w:u w:val="single"/>
        </w:rPr>
        <w:lastRenderedPageBreak/>
        <w:t>Frequently Asked</w:t>
      </w:r>
      <w:r w:rsidR="001E2ED8" w:rsidRPr="006C53A7">
        <w:rPr>
          <w:rFonts w:ascii="Verdana" w:hAnsi="Verdana"/>
          <w:b/>
          <w:sz w:val="20"/>
          <w:szCs w:val="20"/>
          <w:u w:val="single"/>
        </w:rPr>
        <w:t xml:space="preserve"> Questions</w:t>
      </w:r>
    </w:p>
    <w:p w14:paraId="0CCD4047" w14:textId="39B9488C" w:rsidR="002F6FE9" w:rsidRPr="006C53A7" w:rsidRDefault="002F6FE9" w:rsidP="006802F8">
      <w:pPr>
        <w:spacing w:after="0"/>
        <w:rPr>
          <w:rFonts w:ascii="Verdana" w:hAnsi="Verdana"/>
          <w:b/>
          <w:sz w:val="20"/>
          <w:szCs w:val="20"/>
        </w:rPr>
      </w:pPr>
    </w:p>
    <w:p w14:paraId="078E7246"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What if my child cannot attend camp due to illness, vacation or other reason?</w:t>
      </w:r>
    </w:p>
    <w:p w14:paraId="7EC29103" w14:textId="77777777" w:rsidR="00F9297E" w:rsidRPr="006C53A7" w:rsidRDefault="00F9297E" w:rsidP="006802F8">
      <w:pPr>
        <w:spacing w:after="0"/>
        <w:rPr>
          <w:rFonts w:ascii="Verdana" w:hAnsi="Verdana"/>
          <w:sz w:val="20"/>
          <w:szCs w:val="20"/>
        </w:rPr>
      </w:pPr>
      <w:r w:rsidRPr="006C53A7">
        <w:rPr>
          <w:rFonts w:ascii="Verdana" w:hAnsi="Verdana"/>
          <w:sz w:val="20"/>
          <w:szCs w:val="20"/>
        </w:rPr>
        <w:t xml:space="preserve">A:  If your child will be absent, please leave a message with the </w:t>
      </w:r>
      <w:r w:rsidR="00813F27" w:rsidRPr="006C53A7">
        <w:rPr>
          <w:rFonts w:ascii="Verdana" w:hAnsi="Verdana"/>
          <w:sz w:val="20"/>
          <w:szCs w:val="20"/>
        </w:rPr>
        <w:t xml:space="preserve">Camp Director </w:t>
      </w:r>
      <w:r w:rsidRPr="006C53A7">
        <w:rPr>
          <w:rFonts w:ascii="Verdana" w:hAnsi="Verdana"/>
          <w:sz w:val="20"/>
          <w:szCs w:val="20"/>
        </w:rPr>
        <w:t>with your child’s name and date of absence by 8:30 AM. You can also access the YMCA Camp Office at</w:t>
      </w:r>
      <w:r w:rsidR="00E94182" w:rsidRPr="006C53A7">
        <w:rPr>
          <w:rFonts w:ascii="Verdana" w:hAnsi="Verdana"/>
          <w:sz w:val="20"/>
          <w:szCs w:val="20"/>
        </w:rPr>
        <w:t xml:space="preserve"> 239-2811</w:t>
      </w:r>
      <w:r w:rsidRPr="006C53A7">
        <w:rPr>
          <w:rFonts w:ascii="Verdana" w:hAnsi="Verdana"/>
          <w:sz w:val="20"/>
          <w:szCs w:val="20"/>
        </w:rPr>
        <w:t xml:space="preserve"> at any time. </w:t>
      </w:r>
      <w:r w:rsidRPr="006C53A7">
        <w:rPr>
          <w:rFonts w:ascii="Verdana" w:hAnsi="Verdana"/>
          <w:b/>
          <w:sz w:val="20"/>
          <w:szCs w:val="20"/>
        </w:rPr>
        <w:t>Please keep in mind that no refunds are provided for missed days that your child is registered.</w:t>
      </w:r>
      <w:r w:rsidRPr="006C53A7">
        <w:rPr>
          <w:rFonts w:ascii="Verdana" w:hAnsi="Verdana"/>
          <w:sz w:val="20"/>
          <w:szCs w:val="20"/>
        </w:rPr>
        <w:t xml:space="preserve"> </w:t>
      </w:r>
    </w:p>
    <w:p w14:paraId="09421907" w14:textId="77777777" w:rsidR="00F9297E" w:rsidRPr="006C53A7" w:rsidRDefault="00F9297E" w:rsidP="006802F8">
      <w:pPr>
        <w:spacing w:after="0"/>
        <w:rPr>
          <w:rFonts w:ascii="Verdana" w:hAnsi="Verdana"/>
          <w:sz w:val="20"/>
          <w:szCs w:val="20"/>
        </w:rPr>
      </w:pPr>
    </w:p>
    <w:p w14:paraId="47C6DB9D" w14:textId="313BE2D9" w:rsidR="00F9297E" w:rsidRPr="006C53A7" w:rsidRDefault="00F9297E" w:rsidP="006802F8">
      <w:pPr>
        <w:spacing w:after="0"/>
        <w:rPr>
          <w:rFonts w:ascii="Verdana" w:hAnsi="Verdana"/>
          <w:b/>
          <w:sz w:val="20"/>
          <w:szCs w:val="20"/>
        </w:rPr>
      </w:pPr>
      <w:r w:rsidRPr="006C53A7">
        <w:rPr>
          <w:rFonts w:ascii="Verdana" w:hAnsi="Verdana"/>
          <w:b/>
          <w:sz w:val="20"/>
          <w:szCs w:val="20"/>
        </w:rPr>
        <w:t>Q: How will I know what activiti</w:t>
      </w:r>
      <w:r w:rsidR="00441073" w:rsidRPr="006C53A7">
        <w:rPr>
          <w:rFonts w:ascii="Verdana" w:hAnsi="Verdana"/>
          <w:b/>
          <w:sz w:val="20"/>
          <w:szCs w:val="20"/>
        </w:rPr>
        <w:t xml:space="preserve">es are planned each week for </w:t>
      </w:r>
      <w:r w:rsidR="002F6FE9" w:rsidRPr="006C53A7">
        <w:rPr>
          <w:rFonts w:ascii="Verdana" w:hAnsi="Verdana"/>
          <w:b/>
          <w:sz w:val="20"/>
          <w:szCs w:val="20"/>
        </w:rPr>
        <w:t>my child’s camp?</w:t>
      </w:r>
      <w:r w:rsidRPr="006C53A7">
        <w:rPr>
          <w:rFonts w:ascii="Verdana" w:hAnsi="Verdana"/>
          <w:b/>
          <w:sz w:val="20"/>
          <w:szCs w:val="20"/>
        </w:rPr>
        <w:t xml:space="preserve"> </w:t>
      </w:r>
    </w:p>
    <w:p w14:paraId="32E3E71C" w14:textId="5BB2F600" w:rsidR="00F9297E" w:rsidRPr="006C53A7" w:rsidRDefault="00F9297E" w:rsidP="006802F8">
      <w:pPr>
        <w:spacing w:after="0"/>
        <w:rPr>
          <w:rFonts w:ascii="Verdana" w:hAnsi="Verdana"/>
          <w:sz w:val="20"/>
          <w:szCs w:val="20"/>
        </w:rPr>
      </w:pPr>
      <w:r w:rsidRPr="006C53A7">
        <w:rPr>
          <w:rFonts w:ascii="Verdana" w:hAnsi="Verdana"/>
          <w:sz w:val="20"/>
          <w:szCs w:val="20"/>
        </w:rPr>
        <w:t xml:space="preserve">A: </w:t>
      </w:r>
      <w:r w:rsidR="002F6FE9" w:rsidRPr="006C53A7">
        <w:rPr>
          <w:rFonts w:ascii="Verdana" w:hAnsi="Verdana"/>
          <w:sz w:val="20"/>
          <w:szCs w:val="20"/>
        </w:rPr>
        <w:t xml:space="preserve">Directors will </w:t>
      </w:r>
      <w:r w:rsidR="00042437" w:rsidRPr="006C53A7">
        <w:rPr>
          <w:rFonts w:ascii="Verdana" w:hAnsi="Verdana"/>
          <w:sz w:val="20"/>
          <w:szCs w:val="20"/>
        </w:rPr>
        <w:t>send out an email to families the week prior to your child’s camp with all information for the camp they are registered for. Emails will be sent out by Friday evening the week prior to the start of camp</w:t>
      </w:r>
      <w:r w:rsidR="002F6FE9" w:rsidRPr="006C53A7">
        <w:rPr>
          <w:rFonts w:ascii="Verdana" w:hAnsi="Verdana"/>
          <w:sz w:val="20"/>
          <w:szCs w:val="20"/>
        </w:rPr>
        <w:t xml:space="preserve">. </w:t>
      </w:r>
    </w:p>
    <w:p w14:paraId="6C25E52D" w14:textId="77777777" w:rsidR="00F9297E" w:rsidRPr="006C53A7" w:rsidRDefault="00F9297E" w:rsidP="006802F8">
      <w:pPr>
        <w:spacing w:after="0"/>
        <w:rPr>
          <w:rFonts w:ascii="Verdana" w:hAnsi="Verdana"/>
          <w:b/>
          <w:sz w:val="20"/>
          <w:szCs w:val="20"/>
        </w:rPr>
      </w:pPr>
    </w:p>
    <w:p w14:paraId="04D5DE8C"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What if I need to cancel a camp session that my child is registered for?</w:t>
      </w:r>
    </w:p>
    <w:p w14:paraId="1BC74341" w14:textId="30B8970C" w:rsidR="00F9297E" w:rsidRPr="006C53A7" w:rsidRDefault="00F9297E" w:rsidP="006802F8">
      <w:pPr>
        <w:spacing w:after="0"/>
        <w:rPr>
          <w:rFonts w:ascii="Verdana" w:hAnsi="Verdana"/>
          <w:sz w:val="20"/>
          <w:szCs w:val="20"/>
        </w:rPr>
      </w:pPr>
      <w:r w:rsidRPr="006C53A7">
        <w:rPr>
          <w:rFonts w:ascii="Verdana" w:hAnsi="Verdana"/>
          <w:sz w:val="20"/>
          <w:szCs w:val="20"/>
        </w:rPr>
        <w:t xml:space="preserve">A: It is the YMCA’s policy that camp deposits are non-refundable </w:t>
      </w:r>
      <w:r w:rsidR="004D79DC" w:rsidRPr="006C53A7">
        <w:rPr>
          <w:rFonts w:ascii="Verdana" w:hAnsi="Verdana"/>
          <w:sz w:val="20"/>
          <w:szCs w:val="20"/>
        </w:rPr>
        <w:t xml:space="preserve">and </w:t>
      </w:r>
      <w:r w:rsidRPr="006C53A7">
        <w:rPr>
          <w:rFonts w:ascii="Verdana" w:hAnsi="Verdana"/>
          <w:sz w:val="20"/>
          <w:szCs w:val="20"/>
        </w:rPr>
        <w:t xml:space="preserve">non-transferable. </w:t>
      </w:r>
      <w:r w:rsidR="00777181" w:rsidRPr="006C53A7">
        <w:rPr>
          <w:rFonts w:ascii="Verdana" w:hAnsi="Verdana"/>
          <w:sz w:val="20"/>
          <w:szCs w:val="20"/>
        </w:rPr>
        <w:t>Y</w:t>
      </w:r>
      <w:r w:rsidRPr="006C53A7">
        <w:rPr>
          <w:rFonts w:ascii="Verdana" w:hAnsi="Verdana"/>
          <w:sz w:val="20"/>
          <w:szCs w:val="20"/>
        </w:rPr>
        <w:t>ou</w:t>
      </w:r>
      <w:r w:rsidR="00777181" w:rsidRPr="006C53A7">
        <w:rPr>
          <w:rFonts w:ascii="Verdana" w:hAnsi="Verdana"/>
          <w:sz w:val="20"/>
          <w:szCs w:val="20"/>
        </w:rPr>
        <w:t xml:space="preserve"> will</w:t>
      </w:r>
      <w:r w:rsidRPr="006C53A7">
        <w:rPr>
          <w:rFonts w:ascii="Verdana" w:hAnsi="Verdana"/>
          <w:sz w:val="20"/>
          <w:szCs w:val="20"/>
        </w:rPr>
        <w:t xml:space="preserve"> need to notify the camp director </w:t>
      </w:r>
      <w:r w:rsidR="00777181" w:rsidRPr="006C53A7">
        <w:rPr>
          <w:rFonts w:ascii="Verdana" w:hAnsi="Verdana"/>
          <w:sz w:val="20"/>
          <w:szCs w:val="20"/>
        </w:rPr>
        <w:t>prior to the first day of camp your child is registered for.</w:t>
      </w:r>
      <w:r w:rsidRPr="006C53A7">
        <w:rPr>
          <w:rFonts w:ascii="Verdana" w:hAnsi="Verdana"/>
          <w:sz w:val="20"/>
          <w:szCs w:val="20"/>
        </w:rPr>
        <w:t xml:space="preserve"> </w:t>
      </w:r>
    </w:p>
    <w:p w14:paraId="466BD666" w14:textId="77777777" w:rsidR="00F9297E" w:rsidRPr="006C53A7" w:rsidRDefault="00F9297E" w:rsidP="006802F8">
      <w:pPr>
        <w:spacing w:after="0"/>
        <w:rPr>
          <w:rFonts w:ascii="Verdana" w:hAnsi="Verdana"/>
          <w:sz w:val="20"/>
          <w:szCs w:val="20"/>
        </w:rPr>
      </w:pPr>
    </w:p>
    <w:p w14:paraId="320CF354"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 xml:space="preserve">Q: Can I visit my child at camp when I have free time? </w:t>
      </w:r>
    </w:p>
    <w:p w14:paraId="35DFA30D" w14:textId="77777777" w:rsidR="00F9297E" w:rsidRPr="006C53A7" w:rsidRDefault="00F9297E" w:rsidP="006802F8">
      <w:pPr>
        <w:spacing w:after="0"/>
        <w:rPr>
          <w:rFonts w:ascii="Verdana" w:hAnsi="Verdana"/>
          <w:sz w:val="20"/>
          <w:szCs w:val="20"/>
        </w:rPr>
      </w:pPr>
      <w:r w:rsidRPr="006C53A7">
        <w:rPr>
          <w:rFonts w:ascii="Verdana" w:hAnsi="Verdana"/>
          <w:sz w:val="20"/>
          <w:szCs w:val="20"/>
        </w:rPr>
        <w:t xml:space="preserve">A: The YMCA has an </w:t>
      </w:r>
      <w:proofErr w:type="gramStart"/>
      <w:r w:rsidRPr="006C53A7">
        <w:rPr>
          <w:rFonts w:ascii="Verdana" w:hAnsi="Verdana"/>
          <w:sz w:val="20"/>
          <w:szCs w:val="20"/>
        </w:rPr>
        <w:t>open door</w:t>
      </w:r>
      <w:proofErr w:type="gramEnd"/>
      <w:r w:rsidRPr="006C53A7">
        <w:rPr>
          <w:rFonts w:ascii="Verdana" w:hAnsi="Verdana"/>
          <w:sz w:val="20"/>
          <w:szCs w:val="20"/>
        </w:rPr>
        <w:t xml:space="preserve"> policy for parental visits at all camps. If you plan to visit, please check-in with the YMCA staff to acknowledge your arrival. We ask that you be sensitive to the activity taking place so as not to disrupt the camp curriculum.</w:t>
      </w:r>
    </w:p>
    <w:p w14:paraId="5F7EF2C7" w14:textId="77777777" w:rsidR="00F9297E" w:rsidRPr="006C53A7" w:rsidRDefault="00F9297E" w:rsidP="006802F8">
      <w:pPr>
        <w:spacing w:after="0"/>
        <w:rPr>
          <w:rFonts w:ascii="Verdana" w:hAnsi="Verdana"/>
          <w:b/>
          <w:sz w:val="20"/>
          <w:szCs w:val="20"/>
        </w:rPr>
      </w:pPr>
    </w:p>
    <w:p w14:paraId="243499F5"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 xml:space="preserve">Q: Does the YMCA accept donations for camp activities? </w:t>
      </w:r>
    </w:p>
    <w:p w14:paraId="1103016E" w14:textId="77777777" w:rsidR="00F9297E" w:rsidRPr="006C53A7" w:rsidRDefault="00F9297E" w:rsidP="006802F8">
      <w:pPr>
        <w:spacing w:after="0"/>
        <w:rPr>
          <w:rFonts w:ascii="Verdana" w:hAnsi="Verdana"/>
          <w:sz w:val="20"/>
          <w:szCs w:val="20"/>
        </w:rPr>
      </w:pPr>
      <w:r w:rsidRPr="006C53A7">
        <w:rPr>
          <w:rFonts w:ascii="Verdana" w:hAnsi="Verdana"/>
          <w:sz w:val="20"/>
          <w:szCs w:val="20"/>
        </w:rPr>
        <w:t xml:space="preserve">A: Yes. Items such as board games, some sporting equipment, hand sanitizer, </w:t>
      </w:r>
      <w:r w:rsidR="003D04BE" w:rsidRPr="006C53A7">
        <w:rPr>
          <w:rFonts w:ascii="Verdana" w:hAnsi="Verdana"/>
          <w:sz w:val="20"/>
          <w:szCs w:val="20"/>
        </w:rPr>
        <w:t xml:space="preserve">sunscreen, </w:t>
      </w:r>
      <w:r w:rsidRPr="006C53A7">
        <w:rPr>
          <w:rFonts w:ascii="Verdana" w:hAnsi="Verdana"/>
          <w:sz w:val="20"/>
          <w:szCs w:val="20"/>
        </w:rPr>
        <w:t xml:space="preserve">tissues and supplies for arts and crafts are welcome. Before donating, please consult with the YMCA Camp Director for immediate needs or specific criteria based on volume or types of donations needed. </w:t>
      </w:r>
    </w:p>
    <w:p w14:paraId="3B5A9FFE" w14:textId="77777777" w:rsidR="00EB339B" w:rsidRPr="006C53A7" w:rsidRDefault="00EB339B" w:rsidP="006802F8">
      <w:pPr>
        <w:spacing w:after="0"/>
        <w:rPr>
          <w:rFonts w:ascii="Verdana" w:hAnsi="Verdana"/>
          <w:b/>
          <w:sz w:val="20"/>
          <w:szCs w:val="20"/>
        </w:rPr>
      </w:pPr>
    </w:p>
    <w:p w14:paraId="1EB8B49C"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Where is the lost and found area for my child’s camp?</w:t>
      </w:r>
    </w:p>
    <w:p w14:paraId="2EF57647" w14:textId="45689B90" w:rsidR="005B41D4" w:rsidRPr="006C53A7" w:rsidRDefault="00F9297E" w:rsidP="006802F8">
      <w:pPr>
        <w:spacing w:after="0"/>
        <w:rPr>
          <w:rFonts w:ascii="Verdana" w:hAnsi="Verdana"/>
          <w:sz w:val="20"/>
          <w:szCs w:val="20"/>
        </w:rPr>
      </w:pPr>
      <w:r w:rsidRPr="006C53A7">
        <w:rPr>
          <w:rFonts w:ascii="Verdana" w:hAnsi="Verdana"/>
          <w:sz w:val="20"/>
          <w:szCs w:val="20"/>
        </w:rPr>
        <w:t>A: A lost and found container is available at the camp location for all misplaced items found throughout the day and not claimed by their rightful owner.</w:t>
      </w:r>
      <w:r w:rsidR="002F6FE9" w:rsidRPr="006C53A7">
        <w:rPr>
          <w:rFonts w:ascii="Verdana" w:hAnsi="Verdana"/>
          <w:sz w:val="20"/>
          <w:szCs w:val="20"/>
        </w:rPr>
        <w:t xml:space="preserve"> There is also two other lost and found containers located inside the YMCA, one by the family locker room and one by child watch.</w:t>
      </w:r>
      <w:r w:rsidRPr="006C53A7">
        <w:rPr>
          <w:rFonts w:ascii="Verdana" w:hAnsi="Verdana"/>
          <w:sz w:val="20"/>
          <w:szCs w:val="20"/>
        </w:rPr>
        <w:t xml:space="preserve"> Please mark your child’s belongings with his or her name prior to the start of camp. The YMCA is not responsible for lost</w:t>
      </w:r>
      <w:r w:rsidR="00D1173C" w:rsidRPr="006C53A7">
        <w:rPr>
          <w:rFonts w:ascii="Verdana" w:hAnsi="Verdana"/>
          <w:sz w:val="20"/>
          <w:szCs w:val="20"/>
        </w:rPr>
        <w:t xml:space="preserve"> or stolen</w:t>
      </w:r>
      <w:r w:rsidRPr="006C53A7">
        <w:rPr>
          <w:rFonts w:ascii="Verdana" w:hAnsi="Verdana"/>
          <w:sz w:val="20"/>
          <w:szCs w:val="20"/>
        </w:rPr>
        <w:t xml:space="preserve"> items. </w:t>
      </w:r>
    </w:p>
    <w:p w14:paraId="19C73EB6" w14:textId="77777777" w:rsidR="00A00E3E" w:rsidRPr="006C53A7" w:rsidRDefault="00A00E3E" w:rsidP="006802F8">
      <w:pPr>
        <w:spacing w:after="0"/>
        <w:rPr>
          <w:rFonts w:ascii="Verdana" w:hAnsi="Verdana"/>
          <w:b/>
          <w:sz w:val="20"/>
          <w:szCs w:val="20"/>
        </w:rPr>
      </w:pPr>
    </w:p>
    <w:p w14:paraId="0BBD9972"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What if my child gets ill or injured while at camp?</w:t>
      </w:r>
    </w:p>
    <w:p w14:paraId="03B46F47" w14:textId="77777777" w:rsidR="00F9297E" w:rsidRPr="006C53A7" w:rsidRDefault="00F9297E" w:rsidP="006802F8">
      <w:pPr>
        <w:spacing w:after="0"/>
        <w:rPr>
          <w:rFonts w:ascii="Verdana" w:hAnsi="Verdana"/>
          <w:sz w:val="20"/>
          <w:szCs w:val="20"/>
        </w:rPr>
      </w:pPr>
      <w:r w:rsidRPr="006C53A7">
        <w:rPr>
          <w:rFonts w:ascii="Verdana" w:hAnsi="Verdana"/>
          <w:sz w:val="20"/>
          <w:szCs w:val="20"/>
        </w:rPr>
        <w:t xml:space="preserve">A: If your child does not feel well for an extended period of time, YMCA staff will contact you to come pick-up your child. Moderate injuries will also be promptly communicated once proper </w:t>
      </w:r>
      <w:r w:rsidR="001342B2" w:rsidRPr="006C53A7">
        <w:rPr>
          <w:rFonts w:ascii="Verdana" w:hAnsi="Verdana"/>
          <w:sz w:val="20"/>
          <w:szCs w:val="20"/>
        </w:rPr>
        <w:t>care</w:t>
      </w:r>
      <w:r w:rsidRPr="006C53A7">
        <w:rPr>
          <w:rFonts w:ascii="Verdana" w:hAnsi="Verdana"/>
          <w:sz w:val="20"/>
          <w:szCs w:val="20"/>
        </w:rPr>
        <w:t xml:space="preserve"> is administered. A parent/guardian will be contacted immediately for any severe injuries requiring professional medical attention. If a parent/guardian cannot be reached, medical treatment will be sought under advisement of the camp director.  </w:t>
      </w:r>
    </w:p>
    <w:p w14:paraId="256827E2" w14:textId="77777777" w:rsidR="00FA3165" w:rsidRPr="006C53A7" w:rsidRDefault="00FA3165" w:rsidP="006802F8">
      <w:pPr>
        <w:spacing w:after="0"/>
        <w:rPr>
          <w:rFonts w:ascii="Verdana" w:hAnsi="Verdana"/>
          <w:b/>
          <w:sz w:val="20"/>
          <w:szCs w:val="20"/>
        </w:rPr>
      </w:pPr>
    </w:p>
    <w:p w14:paraId="58AF8F86" w14:textId="1E4703C4" w:rsidR="00F9297E" w:rsidRPr="006C53A7" w:rsidRDefault="00F9297E" w:rsidP="006802F8">
      <w:pPr>
        <w:spacing w:after="0"/>
        <w:rPr>
          <w:rFonts w:ascii="Verdana" w:hAnsi="Verdana"/>
          <w:b/>
          <w:sz w:val="20"/>
          <w:szCs w:val="20"/>
        </w:rPr>
      </w:pPr>
      <w:r w:rsidRPr="006C53A7">
        <w:rPr>
          <w:rFonts w:ascii="Verdana" w:hAnsi="Verdana"/>
          <w:b/>
          <w:sz w:val="20"/>
          <w:szCs w:val="20"/>
        </w:rPr>
        <w:t>Q: My child requires a dose of medicine during the day. What is the protocol for this?</w:t>
      </w:r>
    </w:p>
    <w:p w14:paraId="6221E018" w14:textId="77777777" w:rsidR="00F9297E" w:rsidRPr="006C53A7" w:rsidRDefault="00F9297E" w:rsidP="006802F8">
      <w:pPr>
        <w:spacing w:after="0"/>
        <w:rPr>
          <w:rFonts w:ascii="Verdana" w:hAnsi="Verdana"/>
          <w:sz w:val="20"/>
          <w:szCs w:val="20"/>
        </w:rPr>
      </w:pPr>
      <w:r w:rsidRPr="006C53A7">
        <w:rPr>
          <w:rFonts w:ascii="Verdana" w:hAnsi="Verdana"/>
          <w:sz w:val="20"/>
          <w:szCs w:val="20"/>
        </w:rPr>
        <w:t xml:space="preserve">A: A medication authorization form is required to be completed in order for camp staff to dispense any medication to a camper. Per the authorization form, medicine is required to be in its original pharmacy container with the doctor’s name, the name of the medication and </w:t>
      </w:r>
      <w:r w:rsidRPr="006C53A7">
        <w:rPr>
          <w:rFonts w:ascii="Verdana" w:hAnsi="Verdana"/>
          <w:sz w:val="20"/>
          <w:szCs w:val="20"/>
        </w:rPr>
        <w:lastRenderedPageBreak/>
        <w:t>all dosage information on the original label. In addition to this form, parents are required to sign the daily medication administration log at time of sign-in each day instructing staff to the time and dosage of permitted medication.</w:t>
      </w:r>
    </w:p>
    <w:p w14:paraId="489EDF72" w14:textId="77777777" w:rsidR="00EB339B" w:rsidRPr="006C53A7" w:rsidRDefault="00EB339B" w:rsidP="006802F8">
      <w:pPr>
        <w:spacing w:after="0"/>
        <w:rPr>
          <w:rFonts w:ascii="Verdana" w:hAnsi="Verdana"/>
          <w:b/>
          <w:sz w:val="20"/>
          <w:szCs w:val="20"/>
        </w:rPr>
      </w:pPr>
    </w:p>
    <w:p w14:paraId="11EEF361"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How do I contact YMCA staff during the day?</w:t>
      </w:r>
    </w:p>
    <w:p w14:paraId="16FB9759" w14:textId="77777777" w:rsidR="008937C8" w:rsidRPr="006C53A7" w:rsidRDefault="00F9297E" w:rsidP="006802F8">
      <w:pPr>
        <w:spacing w:after="0"/>
        <w:rPr>
          <w:rFonts w:ascii="Verdana" w:hAnsi="Verdana"/>
          <w:sz w:val="20"/>
          <w:szCs w:val="20"/>
        </w:rPr>
      </w:pPr>
      <w:r w:rsidRPr="006C53A7">
        <w:rPr>
          <w:rFonts w:ascii="Verdana" w:hAnsi="Verdana"/>
          <w:sz w:val="20"/>
          <w:szCs w:val="20"/>
        </w:rPr>
        <w:t>A: For non-urgent communication, you may leave a voice mail messag</w:t>
      </w:r>
      <w:r w:rsidR="00237405" w:rsidRPr="006C53A7">
        <w:rPr>
          <w:rFonts w:ascii="Verdana" w:hAnsi="Verdana"/>
          <w:sz w:val="20"/>
          <w:szCs w:val="20"/>
        </w:rPr>
        <w:t xml:space="preserve">e at </w:t>
      </w:r>
      <w:r w:rsidR="00D1173C" w:rsidRPr="006C53A7">
        <w:rPr>
          <w:rFonts w:ascii="Verdana" w:hAnsi="Verdana"/>
          <w:sz w:val="20"/>
          <w:szCs w:val="20"/>
        </w:rPr>
        <w:t>217-239-2811</w:t>
      </w:r>
      <w:r w:rsidR="00237405" w:rsidRPr="006C53A7">
        <w:rPr>
          <w:rFonts w:ascii="Verdana" w:hAnsi="Verdana"/>
          <w:sz w:val="20"/>
          <w:szCs w:val="20"/>
        </w:rPr>
        <w:t xml:space="preserve">. This voice mail </w:t>
      </w:r>
      <w:r w:rsidRPr="006C53A7">
        <w:rPr>
          <w:rFonts w:ascii="Verdana" w:hAnsi="Verdana"/>
          <w:sz w:val="20"/>
          <w:szCs w:val="20"/>
        </w:rPr>
        <w:t xml:space="preserve">is checked periodically throughout the day.  </w:t>
      </w:r>
    </w:p>
    <w:p w14:paraId="4CE9F345" w14:textId="3829077C" w:rsidR="00EB339B" w:rsidRPr="006C53A7" w:rsidRDefault="00F9297E" w:rsidP="006802F8">
      <w:pPr>
        <w:spacing w:after="0"/>
        <w:rPr>
          <w:rFonts w:ascii="Verdana" w:hAnsi="Verdana"/>
          <w:sz w:val="20"/>
          <w:szCs w:val="20"/>
        </w:rPr>
      </w:pPr>
      <w:r w:rsidRPr="006C53A7">
        <w:rPr>
          <w:rFonts w:ascii="Verdana" w:hAnsi="Verdana"/>
          <w:sz w:val="20"/>
          <w:szCs w:val="20"/>
        </w:rPr>
        <w:t>For urgent communication rega</w:t>
      </w:r>
      <w:r w:rsidR="001E2ED8" w:rsidRPr="006C53A7">
        <w:rPr>
          <w:rFonts w:ascii="Verdana" w:hAnsi="Verdana"/>
          <w:sz w:val="20"/>
          <w:szCs w:val="20"/>
        </w:rPr>
        <w:t xml:space="preserve">rding a specialty camp, please </w:t>
      </w:r>
      <w:r w:rsidRPr="006C53A7">
        <w:rPr>
          <w:rFonts w:ascii="Verdana" w:hAnsi="Verdana"/>
          <w:sz w:val="20"/>
          <w:szCs w:val="20"/>
        </w:rPr>
        <w:t>see the weekly calendar and information sheet for the approp</w:t>
      </w:r>
      <w:r w:rsidR="001E2ED8" w:rsidRPr="006C53A7">
        <w:rPr>
          <w:rFonts w:ascii="Verdana" w:hAnsi="Verdana"/>
          <w:sz w:val="20"/>
          <w:szCs w:val="20"/>
        </w:rPr>
        <w:t xml:space="preserve">riate phone number. For urgent </w:t>
      </w:r>
      <w:r w:rsidR="0090724D" w:rsidRPr="006C53A7">
        <w:rPr>
          <w:rFonts w:ascii="Verdana" w:hAnsi="Verdana"/>
          <w:sz w:val="20"/>
          <w:szCs w:val="20"/>
        </w:rPr>
        <w:t>communication regarding c</w:t>
      </w:r>
      <w:r w:rsidR="00441073" w:rsidRPr="006C53A7">
        <w:rPr>
          <w:rFonts w:ascii="Verdana" w:hAnsi="Verdana"/>
          <w:sz w:val="20"/>
          <w:szCs w:val="20"/>
        </w:rPr>
        <w:t xml:space="preserve">amp </w:t>
      </w:r>
      <w:r w:rsidRPr="006C53A7">
        <w:rPr>
          <w:rFonts w:ascii="Verdana" w:hAnsi="Verdana"/>
          <w:sz w:val="20"/>
          <w:szCs w:val="20"/>
        </w:rPr>
        <w:t xml:space="preserve">please call </w:t>
      </w:r>
      <w:r w:rsidR="007A49AE" w:rsidRPr="006C53A7">
        <w:rPr>
          <w:rFonts w:ascii="Verdana" w:hAnsi="Verdana"/>
          <w:sz w:val="20"/>
          <w:szCs w:val="20"/>
        </w:rPr>
        <w:t>the YMCA front desk at 217</w:t>
      </w:r>
      <w:r w:rsidR="000B6B81" w:rsidRPr="006C53A7">
        <w:rPr>
          <w:rFonts w:ascii="Verdana" w:hAnsi="Verdana"/>
          <w:sz w:val="20"/>
          <w:szCs w:val="20"/>
        </w:rPr>
        <w:t>-</w:t>
      </w:r>
      <w:r w:rsidR="007A49AE" w:rsidRPr="006C53A7">
        <w:rPr>
          <w:rFonts w:ascii="Verdana" w:hAnsi="Verdana"/>
          <w:sz w:val="20"/>
          <w:szCs w:val="20"/>
        </w:rPr>
        <w:t>359-9622.</w:t>
      </w:r>
    </w:p>
    <w:p w14:paraId="462671E9" w14:textId="77777777" w:rsidR="001342B2" w:rsidRPr="006C53A7" w:rsidRDefault="001342B2" w:rsidP="006802F8">
      <w:pPr>
        <w:spacing w:after="0"/>
        <w:rPr>
          <w:rFonts w:ascii="Verdana" w:hAnsi="Verdana"/>
          <w:sz w:val="20"/>
          <w:szCs w:val="20"/>
        </w:rPr>
      </w:pPr>
    </w:p>
    <w:p w14:paraId="4BECDB4C" w14:textId="77777777" w:rsidR="00F9297E" w:rsidRPr="006C53A7" w:rsidRDefault="00F9297E" w:rsidP="006802F8">
      <w:pPr>
        <w:spacing w:after="0"/>
        <w:rPr>
          <w:rFonts w:ascii="Verdana" w:hAnsi="Verdana"/>
          <w:b/>
          <w:sz w:val="20"/>
          <w:szCs w:val="20"/>
        </w:rPr>
      </w:pPr>
      <w:r w:rsidRPr="006C53A7">
        <w:rPr>
          <w:rFonts w:ascii="Verdana" w:hAnsi="Verdana"/>
          <w:b/>
          <w:sz w:val="20"/>
          <w:szCs w:val="20"/>
        </w:rPr>
        <w:t>Q: What is the best way to retrieve information about camp on a weekly basis?</w:t>
      </w:r>
    </w:p>
    <w:p w14:paraId="5D7A5737" w14:textId="52ECF15A" w:rsidR="00FC632E" w:rsidRPr="006C53A7" w:rsidRDefault="00F9297E" w:rsidP="00777181">
      <w:pPr>
        <w:spacing w:after="0"/>
        <w:rPr>
          <w:rFonts w:ascii="Verdana" w:hAnsi="Verdana"/>
          <w:sz w:val="20"/>
          <w:szCs w:val="20"/>
        </w:rPr>
      </w:pPr>
      <w:r w:rsidRPr="006C53A7">
        <w:rPr>
          <w:rFonts w:ascii="Verdana" w:hAnsi="Verdana"/>
          <w:sz w:val="20"/>
          <w:szCs w:val="20"/>
        </w:rPr>
        <w:t>A: The first option, and most convenient, is the YMCA’s web site at www</w:t>
      </w:r>
      <w:r w:rsidR="00EB339B" w:rsidRPr="006C53A7">
        <w:rPr>
          <w:rFonts w:ascii="Verdana" w:hAnsi="Verdana"/>
          <w:sz w:val="20"/>
          <w:szCs w:val="20"/>
        </w:rPr>
        <w:t>.sf-ymca</w:t>
      </w:r>
      <w:r w:rsidR="001E2ED8" w:rsidRPr="006C53A7">
        <w:rPr>
          <w:rFonts w:ascii="Verdana" w:hAnsi="Verdana"/>
          <w:sz w:val="20"/>
          <w:szCs w:val="20"/>
        </w:rPr>
        <w:t xml:space="preserve">.net. At the navigation </w:t>
      </w:r>
      <w:r w:rsidRPr="006C53A7">
        <w:rPr>
          <w:rFonts w:ascii="Verdana" w:hAnsi="Verdana"/>
          <w:sz w:val="20"/>
          <w:szCs w:val="20"/>
        </w:rPr>
        <w:t>bar, choose “Programs”, then “</w:t>
      </w:r>
      <w:r w:rsidR="008B5DA4" w:rsidRPr="006C53A7">
        <w:rPr>
          <w:rFonts w:ascii="Verdana" w:hAnsi="Verdana"/>
          <w:sz w:val="20"/>
          <w:szCs w:val="20"/>
        </w:rPr>
        <w:t xml:space="preserve">Summer </w:t>
      </w:r>
      <w:r w:rsidRPr="006C53A7">
        <w:rPr>
          <w:rFonts w:ascii="Verdana" w:hAnsi="Verdana"/>
          <w:sz w:val="20"/>
          <w:szCs w:val="20"/>
        </w:rPr>
        <w:t xml:space="preserve">Camp”. Secondly, look for the weekly </w:t>
      </w:r>
      <w:r w:rsidR="001E2ED8" w:rsidRPr="006C53A7">
        <w:rPr>
          <w:rFonts w:ascii="Verdana" w:hAnsi="Verdana"/>
          <w:sz w:val="20"/>
          <w:szCs w:val="20"/>
        </w:rPr>
        <w:t>communication calendar</w:t>
      </w:r>
      <w:r w:rsidR="00EB339B" w:rsidRPr="006C53A7">
        <w:rPr>
          <w:rFonts w:ascii="Verdana" w:hAnsi="Verdana"/>
          <w:sz w:val="20"/>
          <w:szCs w:val="20"/>
        </w:rPr>
        <w:t xml:space="preserve"> </w:t>
      </w:r>
      <w:r w:rsidR="00813F27" w:rsidRPr="006C53A7">
        <w:rPr>
          <w:rFonts w:ascii="Verdana" w:hAnsi="Verdana"/>
          <w:sz w:val="20"/>
          <w:szCs w:val="20"/>
        </w:rPr>
        <w:t xml:space="preserve">at the sign-out stations </w:t>
      </w:r>
      <w:r w:rsidRPr="006C53A7">
        <w:rPr>
          <w:rFonts w:ascii="Verdana" w:hAnsi="Verdana"/>
          <w:sz w:val="20"/>
          <w:szCs w:val="20"/>
        </w:rPr>
        <w:t xml:space="preserve">that </w:t>
      </w:r>
      <w:r w:rsidR="008B5DA4" w:rsidRPr="006C53A7">
        <w:rPr>
          <w:rFonts w:ascii="Verdana" w:hAnsi="Verdana"/>
          <w:sz w:val="20"/>
          <w:szCs w:val="20"/>
        </w:rPr>
        <w:t xml:space="preserve">are </w:t>
      </w:r>
      <w:r w:rsidRPr="006C53A7">
        <w:rPr>
          <w:rFonts w:ascii="Verdana" w:hAnsi="Verdana"/>
          <w:sz w:val="20"/>
          <w:szCs w:val="20"/>
        </w:rPr>
        <w:t xml:space="preserve">specific to each </w:t>
      </w:r>
      <w:r w:rsidR="001E2ED8" w:rsidRPr="006C53A7">
        <w:rPr>
          <w:rFonts w:ascii="Verdana" w:hAnsi="Verdana"/>
          <w:sz w:val="20"/>
          <w:szCs w:val="20"/>
        </w:rPr>
        <w:t xml:space="preserve">camp on a weekly basis. Lastly, </w:t>
      </w:r>
      <w:r w:rsidRPr="006C53A7">
        <w:rPr>
          <w:rFonts w:ascii="Verdana" w:hAnsi="Verdana"/>
          <w:sz w:val="20"/>
          <w:szCs w:val="20"/>
        </w:rPr>
        <w:t xml:space="preserve">YMCA staff is available to offer any camp information during drop-off or pick-up times daily. </w:t>
      </w:r>
    </w:p>
    <w:p w14:paraId="5853A23C" w14:textId="4A1EEFFC" w:rsidR="005159C1" w:rsidRPr="006C53A7" w:rsidRDefault="005159C1" w:rsidP="009B22E2">
      <w:pPr>
        <w:spacing w:after="0" w:line="360" w:lineRule="auto"/>
        <w:rPr>
          <w:rFonts w:ascii="Verdana" w:eastAsia="Times New Roman" w:hAnsi="Verdana" w:cs="Arial"/>
          <w:sz w:val="20"/>
          <w:szCs w:val="20"/>
        </w:rPr>
      </w:pPr>
    </w:p>
    <w:p w14:paraId="6984DC01" w14:textId="697512D5" w:rsidR="008929D2" w:rsidRPr="006C53A7" w:rsidRDefault="008929D2" w:rsidP="008929D2">
      <w:pPr>
        <w:spacing w:line="360" w:lineRule="auto"/>
        <w:jc w:val="both"/>
        <w:rPr>
          <w:rFonts w:ascii="Verdana" w:hAnsi="Verdana" w:cs="Arial"/>
          <w:sz w:val="20"/>
          <w:szCs w:val="20"/>
        </w:rPr>
      </w:pPr>
      <w:r w:rsidRPr="006C53A7">
        <w:rPr>
          <w:rFonts w:ascii="Verdana" w:hAnsi="Verdana" w:cs="Arial"/>
          <w:b/>
          <w:bCs/>
          <w:sz w:val="20"/>
          <w:szCs w:val="20"/>
        </w:rPr>
        <w:t>YMCA WAIVER:</w:t>
      </w:r>
      <w:r w:rsidRPr="006C53A7">
        <w:rPr>
          <w:rFonts w:ascii="Verdana" w:hAnsi="Verdana" w:cs="Arial"/>
          <w:b/>
          <w:sz w:val="20"/>
          <w:szCs w:val="20"/>
        </w:rPr>
        <w:t xml:space="preserve"> </w:t>
      </w:r>
      <w:r w:rsidRPr="006C53A7">
        <w:rPr>
          <w:rFonts w:ascii="Verdana" w:hAnsi="Verdana" w:cs="Arial"/>
          <w:sz w:val="20"/>
          <w:szCs w:val="20"/>
        </w:rPr>
        <w:t>I understand that the YMCA assumes no responsibility for injuries or illnesses which I or any member of my family may sustain as a result of my physical condition or resulting from my participation in any athletic activities, sports programs, the use of any equipment, exercise, or any other activities or programs.  I expressly acknowledge that I assume the risk for any and all injuries and illnesses, which may result from my or my family’s participation in these activities.  I hereby release and discharge the YMCA, its agents, servants, and employees from any and all claims for injury, illnesses, death, loss, or damage which I, or any member of my family, may suffer as a result of my participation in these activities.  I understand the YMCA is not responsible for personal property lost or stolen while members and/or guest members are using YMCA facilities or on YMCA premises.  I give my permission to the YMCA to use, without limitation or obligation, photographs, film footage, or tape recordings, which may include me or my family’s images(s) or voice(s) for purposes of promoting or interpreting YMCA programs. I acknowledge that the YMCA is not responsible for the actions of its staff members during time periods when the staff is not performing duties specifically for the YMCA.</w:t>
      </w:r>
    </w:p>
    <w:p w14:paraId="617B5625" w14:textId="3540E50C" w:rsidR="0082728E" w:rsidRPr="006C53A7" w:rsidRDefault="0082728E" w:rsidP="0082728E">
      <w:pPr>
        <w:spacing w:after="0" w:line="240" w:lineRule="auto"/>
        <w:rPr>
          <w:rFonts w:ascii="Verdana" w:eastAsia="Times New Roman" w:hAnsi="Verdana" w:cs="Times New Roman"/>
          <w:b/>
          <w:sz w:val="20"/>
          <w:szCs w:val="20"/>
        </w:rPr>
      </w:pPr>
      <w:r w:rsidRPr="006C53A7">
        <w:rPr>
          <w:rFonts w:ascii="Verdana" w:eastAsia="Times New Roman" w:hAnsi="Verdana" w:cs="Times New Roman"/>
          <w:b/>
          <w:sz w:val="20"/>
          <w:szCs w:val="20"/>
        </w:rPr>
        <w:t xml:space="preserve">The Stephens Family YMCA summer camp is exempt from licensing through DCFS. </w:t>
      </w:r>
    </w:p>
    <w:p w14:paraId="1C83301B" w14:textId="77777777" w:rsidR="0002168D" w:rsidRPr="0002168D" w:rsidRDefault="0002168D" w:rsidP="00AF7663">
      <w:pPr>
        <w:spacing w:after="0" w:line="240" w:lineRule="auto"/>
        <w:rPr>
          <w:rFonts w:ascii="Verdana" w:eastAsia="Times New Roman" w:hAnsi="Verdana" w:cs="Times New Roman"/>
          <w:b/>
          <w:szCs w:val="24"/>
        </w:rPr>
      </w:pPr>
    </w:p>
    <w:p w14:paraId="40C2A81D" w14:textId="1E512C72" w:rsidR="00AF7663" w:rsidRPr="007A2100" w:rsidRDefault="007A2100" w:rsidP="007A2100">
      <w:pPr>
        <w:spacing w:after="0" w:line="240" w:lineRule="auto"/>
        <w:rPr>
          <w:rFonts w:ascii="Verdana" w:eastAsia="Times New Roman" w:hAnsi="Verdana" w:cs="Times New Roman"/>
          <w:b/>
          <w:szCs w:val="96"/>
        </w:rPr>
      </w:pPr>
      <w:r w:rsidRPr="007A2100">
        <w:rPr>
          <w:rFonts w:ascii="Verdana" w:hAnsi="Verdana"/>
          <w:b/>
          <w:bCs/>
          <w:sz w:val="18"/>
          <w:szCs w:val="21"/>
          <w:shd w:val="clear" w:color="auto" w:fill="FFFFFF"/>
        </w:rPr>
        <w:t>Program Participant Cancellation Policy</w:t>
      </w:r>
      <w:r w:rsidRPr="007A2100">
        <w:rPr>
          <w:rFonts w:ascii="Verdana" w:hAnsi="Verdana"/>
          <w:sz w:val="18"/>
          <w:szCs w:val="21"/>
        </w:rPr>
        <w:br/>
      </w:r>
      <w:r w:rsidRPr="007A2100">
        <w:rPr>
          <w:rFonts w:ascii="Verdana" w:hAnsi="Verdana"/>
          <w:sz w:val="18"/>
          <w:szCs w:val="21"/>
        </w:rPr>
        <w:br/>
      </w:r>
      <w:r w:rsidRPr="007A2100">
        <w:rPr>
          <w:rFonts w:ascii="Verdana" w:hAnsi="Verdana"/>
          <w:sz w:val="18"/>
          <w:szCs w:val="21"/>
          <w:shd w:val="clear" w:color="auto" w:fill="FFFFFF"/>
        </w:rPr>
        <w:t>By the YMCA: </w:t>
      </w:r>
      <w:r w:rsidRPr="007A2100">
        <w:rPr>
          <w:rFonts w:ascii="Verdana" w:hAnsi="Verdana"/>
          <w:sz w:val="18"/>
          <w:szCs w:val="21"/>
        </w:rPr>
        <w:br/>
      </w:r>
      <w:r w:rsidRPr="007A2100">
        <w:rPr>
          <w:rFonts w:ascii="Verdana" w:hAnsi="Verdana"/>
          <w:sz w:val="18"/>
          <w:szCs w:val="21"/>
          <w:shd w:val="clear" w:color="auto" w:fill="FFFFFF"/>
        </w:rPr>
        <w:t> - Insufficient enrollment: Full Refund.</w:t>
      </w:r>
      <w:r w:rsidRPr="007A2100">
        <w:rPr>
          <w:rFonts w:ascii="Verdana" w:hAnsi="Verdana"/>
          <w:sz w:val="18"/>
          <w:szCs w:val="21"/>
        </w:rPr>
        <w:br/>
      </w:r>
      <w:r w:rsidRPr="007A2100">
        <w:rPr>
          <w:rFonts w:ascii="Verdana" w:hAnsi="Verdana"/>
          <w:sz w:val="18"/>
          <w:szCs w:val="21"/>
          <w:shd w:val="clear" w:color="auto" w:fill="FFFFFF"/>
        </w:rPr>
        <w:t> - Registration for a class is received in the mail after the class has been filled: Full Refund.</w:t>
      </w:r>
      <w:r w:rsidRPr="007A2100">
        <w:rPr>
          <w:rFonts w:ascii="Verdana" w:hAnsi="Verdana"/>
          <w:sz w:val="18"/>
          <w:szCs w:val="21"/>
        </w:rPr>
        <w:br/>
      </w:r>
      <w:r w:rsidRPr="007A2100">
        <w:rPr>
          <w:rFonts w:ascii="Verdana" w:hAnsi="Verdana"/>
          <w:sz w:val="18"/>
          <w:szCs w:val="21"/>
        </w:rPr>
        <w:br/>
      </w:r>
      <w:r w:rsidRPr="007A2100">
        <w:rPr>
          <w:rFonts w:ascii="Verdana" w:hAnsi="Verdana"/>
          <w:sz w:val="18"/>
          <w:szCs w:val="21"/>
          <w:shd w:val="clear" w:color="auto" w:fill="FFFFFF"/>
        </w:rPr>
        <w:t>By the participant:</w:t>
      </w:r>
      <w:r w:rsidRPr="007A2100">
        <w:rPr>
          <w:rFonts w:ascii="Verdana" w:hAnsi="Verdana"/>
          <w:sz w:val="18"/>
          <w:szCs w:val="21"/>
        </w:rPr>
        <w:br/>
      </w:r>
      <w:r w:rsidRPr="007A2100">
        <w:rPr>
          <w:rFonts w:ascii="Verdana" w:hAnsi="Verdana"/>
          <w:sz w:val="18"/>
          <w:szCs w:val="21"/>
          <w:shd w:val="clear" w:color="auto" w:fill="FFFFFF"/>
        </w:rPr>
        <w:t xml:space="preserve">  - Cancellation by member occurs before the start of the </w:t>
      </w:r>
      <w:r>
        <w:rPr>
          <w:rFonts w:ascii="Verdana" w:hAnsi="Verdana"/>
          <w:sz w:val="18"/>
          <w:szCs w:val="21"/>
          <w:shd w:val="clear" w:color="auto" w:fill="FFFFFF"/>
        </w:rPr>
        <w:t>camp week</w:t>
      </w:r>
      <w:r w:rsidRPr="007A2100">
        <w:rPr>
          <w:rFonts w:ascii="Verdana" w:hAnsi="Verdana"/>
          <w:sz w:val="18"/>
          <w:szCs w:val="21"/>
          <w:shd w:val="clear" w:color="auto" w:fill="FFFFFF"/>
        </w:rPr>
        <w:t xml:space="preserve">: </w:t>
      </w:r>
      <w:r>
        <w:rPr>
          <w:rFonts w:ascii="Verdana" w:hAnsi="Verdana"/>
          <w:sz w:val="18"/>
          <w:szCs w:val="21"/>
          <w:shd w:val="clear" w:color="auto" w:fill="FFFFFF"/>
        </w:rPr>
        <w:t>Refund minus $25 deposit</w:t>
      </w:r>
      <w:r w:rsidRPr="007A2100">
        <w:rPr>
          <w:rFonts w:ascii="Verdana" w:hAnsi="Verdana"/>
          <w:sz w:val="18"/>
          <w:szCs w:val="21"/>
        </w:rPr>
        <w:br/>
      </w:r>
      <w:r w:rsidRPr="007A2100">
        <w:rPr>
          <w:rFonts w:ascii="Verdana" w:hAnsi="Verdana"/>
          <w:sz w:val="18"/>
          <w:szCs w:val="21"/>
          <w:shd w:val="clear" w:color="auto" w:fill="FFFFFF"/>
        </w:rPr>
        <w:t xml:space="preserve">  - Cancellation by member occurs after the start of the </w:t>
      </w:r>
      <w:r>
        <w:rPr>
          <w:rFonts w:ascii="Verdana" w:hAnsi="Verdana"/>
          <w:sz w:val="18"/>
          <w:szCs w:val="21"/>
          <w:shd w:val="clear" w:color="auto" w:fill="FFFFFF"/>
        </w:rPr>
        <w:t>camp week</w:t>
      </w:r>
      <w:r w:rsidRPr="007A2100">
        <w:rPr>
          <w:rFonts w:ascii="Verdana" w:hAnsi="Verdana"/>
          <w:sz w:val="18"/>
          <w:szCs w:val="21"/>
          <w:shd w:val="clear" w:color="auto" w:fill="FFFFFF"/>
        </w:rPr>
        <w:t>: No Refund</w:t>
      </w:r>
      <w:bookmarkStart w:id="0" w:name="_GoBack"/>
      <w:bookmarkEnd w:id="0"/>
    </w:p>
    <w:sectPr w:rsidR="00AF7663" w:rsidRPr="007A2100" w:rsidSect="006401CE">
      <w:footerReference w:type="default" r:id="rId17"/>
      <w:pgSz w:w="12240" w:h="15840"/>
      <w:pgMar w:top="1152" w:right="1440" w:bottom="1296"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7A36" w14:textId="77777777" w:rsidR="00065668" w:rsidRDefault="00065668" w:rsidP="00DC1B03">
      <w:pPr>
        <w:spacing w:after="0" w:line="240" w:lineRule="auto"/>
      </w:pPr>
      <w:r>
        <w:separator/>
      </w:r>
    </w:p>
  </w:endnote>
  <w:endnote w:type="continuationSeparator" w:id="0">
    <w:p w14:paraId="4268A5AF" w14:textId="77777777" w:rsidR="00065668" w:rsidRDefault="00065668" w:rsidP="00DC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chet Bold">
    <w:altName w:val="Cachet Bold"/>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8CCF" w14:textId="2DDF71FD" w:rsidR="0002168D" w:rsidRDefault="0002168D" w:rsidP="0002168D">
    <w:pPr>
      <w:pStyle w:val="Footer"/>
      <w:tabs>
        <w:tab w:val="clear" w:pos="4680"/>
        <w:tab w:val="clear" w:pos="9360"/>
      </w:tabs>
      <w:rPr>
        <w:caps/>
        <w:noProof/>
        <w:color w:val="4F81BD" w:themeColor="accent1"/>
      </w:rPr>
    </w:pPr>
  </w:p>
  <w:p w14:paraId="6D1B52A8" w14:textId="77777777" w:rsidR="00287551" w:rsidRDefault="0028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4B12" w14:textId="77777777" w:rsidR="00065668" w:rsidRDefault="00065668" w:rsidP="00DC1B03">
      <w:pPr>
        <w:spacing w:after="0" w:line="240" w:lineRule="auto"/>
      </w:pPr>
      <w:r>
        <w:separator/>
      </w:r>
    </w:p>
  </w:footnote>
  <w:footnote w:type="continuationSeparator" w:id="0">
    <w:p w14:paraId="68D4C2B8" w14:textId="77777777" w:rsidR="00065668" w:rsidRDefault="00065668" w:rsidP="00DC1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280"/>
    <w:multiLevelType w:val="hybridMultilevel"/>
    <w:tmpl w:val="CEC03B76"/>
    <w:lvl w:ilvl="0" w:tplc="745EDA0E">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002875FE">
      <w:numFmt w:val="bullet"/>
      <w:lvlText w:val="•"/>
      <w:lvlJc w:val="left"/>
      <w:pPr>
        <w:ind w:left="439" w:hanging="140"/>
      </w:pPr>
      <w:rPr>
        <w:rFonts w:hint="default"/>
        <w:lang w:val="en-US" w:eastAsia="en-US" w:bidi="ar-SA"/>
      </w:rPr>
    </w:lvl>
    <w:lvl w:ilvl="2" w:tplc="1EF4F6D6">
      <w:numFmt w:val="bullet"/>
      <w:lvlText w:val="•"/>
      <w:lvlJc w:val="left"/>
      <w:pPr>
        <w:ind w:left="779" w:hanging="140"/>
      </w:pPr>
      <w:rPr>
        <w:rFonts w:hint="default"/>
        <w:lang w:val="en-US" w:eastAsia="en-US" w:bidi="ar-SA"/>
      </w:rPr>
    </w:lvl>
    <w:lvl w:ilvl="3" w:tplc="0332D88E">
      <w:numFmt w:val="bullet"/>
      <w:lvlText w:val="•"/>
      <w:lvlJc w:val="left"/>
      <w:pPr>
        <w:ind w:left="1119" w:hanging="140"/>
      </w:pPr>
      <w:rPr>
        <w:rFonts w:hint="default"/>
        <w:lang w:val="en-US" w:eastAsia="en-US" w:bidi="ar-SA"/>
      </w:rPr>
    </w:lvl>
    <w:lvl w:ilvl="4" w:tplc="440CD79A">
      <w:numFmt w:val="bullet"/>
      <w:lvlText w:val="•"/>
      <w:lvlJc w:val="left"/>
      <w:pPr>
        <w:ind w:left="1459" w:hanging="140"/>
      </w:pPr>
      <w:rPr>
        <w:rFonts w:hint="default"/>
        <w:lang w:val="en-US" w:eastAsia="en-US" w:bidi="ar-SA"/>
      </w:rPr>
    </w:lvl>
    <w:lvl w:ilvl="5" w:tplc="C91AA22E">
      <w:numFmt w:val="bullet"/>
      <w:lvlText w:val="•"/>
      <w:lvlJc w:val="left"/>
      <w:pPr>
        <w:ind w:left="1799" w:hanging="140"/>
      </w:pPr>
      <w:rPr>
        <w:rFonts w:hint="default"/>
        <w:lang w:val="en-US" w:eastAsia="en-US" w:bidi="ar-SA"/>
      </w:rPr>
    </w:lvl>
    <w:lvl w:ilvl="6" w:tplc="67E66BC8">
      <w:numFmt w:val="bullet"/>
      <w:lvlText w:val="•"/>
      <w:lvlJc w:val="left"/>
      <w:pPr>
        <w:ind w:left="2139" w:hanging="140"/>
      </w:pPr>
      <w:rPr>
        <w:rFonts w:hint="default"/>
        <w:lang w:val="en-US" w:eastAsia="en-US" w:bidi="ar-SA"/>
      </w:rPr>
    </w:lvl>
    <w:lvl w:ilvl="7" w:tplc="6C2EAEEC">
      <w:numFmt w:val="bullet"/>
      <w:lvlText w:val="•"/>
      <w:lvlJc w:val="left"/>
      <w:pPr>
        <w:ind w:left="2479" w:hanging="140"/>
      </w:pPr>
      <w:rPr>
        <w:rFonts w:hint="default"/>
        <w:lang w:val="en-US" w:eastAsia="en-US" w:bidi="ar-SA"/>
      </w:rPr>
    </w:lvl>
    <w:lvl w:ilvl="8" w:tplc="203E6532">
      <w:numFmt w:val="bullet"/>
      <w:lvlText w:val="•"/>
      <w:lvlJc w:val="left"/>
      <w:pPr>
        <w:ind w:left="2819" w:hanging="140"/>
      </w:pPr>
      <w:rPr>
        <w:rFonts w:hint="default"/>
        <w:lang w:val="en-US" w:eastAsia="en-US" w:bidi="ar-SA"/>
      </w:rPr>
    </w:lvl>
  </w:abstractNum>
  <w:abstractNum w:abstractNumId="1" w15:restartNumberingAfterBreak="0">
    <w:nsid w:val="04E563D6"/>
    <w:multiLevelType w:val="hybridMultilevel"/>
    <w:tmpl w:val="A730460E"/>
    <w:lvl w:ilvl="0" w:tplc="F2D4370C">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50C4E6A0">
      <w:numFmt w:val="bullet"/>
      <w:lvlText w:val="•"/>
      <w:lvlJc w:val="left"/>
      <w:pPr>
        <w:ind w:left="439" w:hanging="140"/>
      </w:pPr>
      <w:rPr>
        <w:rFonts w:hint="default"/>
        <w:lang w:val="en-US" w:eastAsia="en-US" w:bidi="ar-SA"/>
      </w:rPr>
    </w:lvl>
    <w:lvl w:ilvl="2" w:tplc="2634E9FE">
      <w:numFmt w:val="bullet"/>
      <w:lvlText w:val="•"/>
      <w:lvlJc w:val="left"/>
      <w:pPr>
        <w:ind w:left="779" w:hanging="140"/>
      </w:pPr>
      <w:rPr>
        <w:rFonts w:hint="default"/>
        <w:lang w:val="en-US" w:eastAsia="en-US" w:bidi="ar-SA"/>
      </w:rPr>
    </w:lvl>
    <w:lvl w:ilvl="3" w:tplc="36DE48AE">
      <w:numFmt w:val="bullet"/>
      <w:lvlText w:val="•"/>
      <w:lvlJc w:val="left"/>
      <w:pPr>
        <w:ind w:left="1119" w:hanging="140"/>
      </w:pPr>
      <w:rPr>
        <w:rFonts w:hint="default"/>
        <w:lang w:val="en-US" w:eastAsia="en-US" w:bidi="ar-SA"/>
      </w:rPr>
    </w:lvl>
    <w:lvl w:ilvl="4" w:tplc="A0A2EECE">
      <w:numFmt w:val="bullet"/>
      <w:lvlText w:val="•"/>
      <w:lvlJc w:val="left"/>
      <w:pPr>
        <w:ind w:left="1459" w:hanging="140"/>
      </w:pPr>
      <w:rPr>
        <w:rFonts w:hint="default"/>
        <w:lang w:val="en-US" w:eastAsia="en-US" w:bidi="ar-SA"/>
      </w:rPr>
    </w:lvl>
    <w:lvl w:ilvl="5" w:tplc="014C3F62">
      <w:numFmt w:val="bullet"/>
      <w:lvlText w:val="•"/>
      <w:lvlJc w:val="left"/>
      <w:pPr>
        <w:ind w:left="1799" w:hanging="140"/>
      </w:pPr>
      <w:rPr>
        <w:rFonts w:hint="default"/>
        <w:lang w:val="en-US" w:eastAsia="en-US" w:bidi="ar-SA"/>
      </w:rPr>
    </w:lvl>
    <w:lvl w:ilvl="6" w:tplc="1742A5F6">
      <w:numFmt w:val="bullet"/>
      <w:lvlText w:val="•"/>
      <w:lvlJc w:val="left"/>
      <w:pPr>
        <w:ind w:left="2139" w:hanging="140"/>
      </w:pPr>
      <w:rPr>
        <w:rFonts w:hint="default"/>
        <w:lang w:val="en-US" w:eastAsia="en-US" w:bidi="ar-SA"/>
      </w:rPr>
    </w:lvl>
    <w:lvl w:ilvl="7" w:tplc="68365924">
      <w:numFmt w:val="bullet"/>
      <w:lvlText w:val="•"/>
      <w:lvlJc w:val="left"/>
      <w:pPr>
        <w:ind w:left="2479" w:hanging="140"/>
      </w:pPr>
      <w:rPr>
        <w:rFonts w:hint="default"/>
        <w:lang w:val="en-US" w:eastAsia="en-US" w:bidi="ar-SA"/>
      </w:rPr>
    </w:lvl>
    <w:lvl w:ilvl="8" w:tplc="29D08800">
      <w:numFmt w:val="bullet"/>
      <w:lvlText w:val="•"/>
      <w:lvlJc w:val="left"/>
      <w:pPr>
        <w:ind w:left="2819" w:hanging="140"/>
      </w:pPr>
      <w:rPr>
        <w:rFonts w:hint="default"/>
        <w:lang w:val="en-US" w:eastAsia="en-US" w:bidi="ar-SA"/>
      </w:rPr>
    </w:lvl>
  </w:abstractNum>
  <w:abstractNum w:abstractNumId="2" w15:restartNumberingAfterBreak="0">
    <w:nsid w:val="07A73419"/>
    <w:multiLevelType w:val="hybridMultilevel"/>
    <w:tmpl w:val="E47E4ADA"/>
    <w:lvl w:ilvl="0" w:tplc="E79001F0">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C9463ABE">
      <w:numFmt w:val="bullet"/>
      <w:lvlText w:val="•"/>
      <w:lvlJc w:val="left"/>
      <w:pPr>
        <w:ind w:left="431" w:hanging="140"/>
      </w:pPr>
      <w:rPr>
        <w:rFonts w:hint="default"/>
        <w:lang w:val="en-US" w:eastAsia="en-US" w:bidi="ar-SA"/>
      </w:rPr>
    </w:lvl>
    <w:lvl w:ilvl="2" w:tplc="1DE8AC28">
      <w:numFmt w:val="bullet"/>
      <w:lvlText w:val="•"/>
      <w:lvlJc w:val="left"/>
      <w:pPr>
        <w:ind w:left="762" w:hanging="140"/>
      </w:pPr>
      <w:rPr>
        <w:rFonts w:hint="default"/>
        <w:lang w:val="en-US" w:eastAsia="en-US" w:bidi="ar-SA"/>
      </w:rPr>
    </w:lvl>
    <w:lvl w:ilvl="3" w:tplc="F5B0FDD2">
      <w:numFmt w:val="bullet"/>
      <w:lvlText w:val="•"/>
      <w:lvlJc w:val="left"/>
      <w:pPr>
        <w:ind w:left="1093" w:hanging="140"/>
      </w:pPr>
      <w:rPr>
        <w:rFonts w:hint="default"/>
        <w:lang w:val="en-US" w:eastAsia="en-US" w:bidi="ar-SA"/>
      </w:rPr>
    </w:lvl>
    <w:lvl w:ilvl="4" w:tplc="EC02B310">
      <w:numFmt w:val="bullet"/>
      <w:lvlText w:val="•"/>
      <w:lvlJc w:val="left"/>
      <w:pPr>
        <w:ind w:left="1424" w:hanging="140"/>
      </w:pPr>
      <w:rPr>
        <w:rFonts w:hint="default"/>
        <w:lang w:val="en-US" w:eastAsia="en-US" w:bidi="ar-SA"/>
      </w:rPr>
    </w:lvl>
    <w:lvl w:ilvl="5" w:tplc="0248C2A6">
      <w:numFmt w:val="bullet"/>
      <w:lvlText w:val="•"/>
      <w:lvlJc w:val="left"/>
      <w:pPr>
        <w:ind w:left="1755" w:hanging="140"/>
      </w:pPr>
      <w:rPr>
        <w:rFonts w:hint="default"/>
        <w:lang w:val="en-US" w:eastAsia="en-US" w:bidi="ar-SA"/>
      </w:rPr>
    </w:lvl>
    <w:lvl w:ilvl="6" w:tplc="12C425EE">
      <w:numFmt w:val="bullet"/>
      <w:lvlText w:val="•"/>
      <w:lvlJc w:val="left"/>
      <w:pPr>
        <w:ind w:left="2086" w:hanging="140"/>
      </w:pPr>
      <w:rPr>
        <w:rFonts w:hint="default"/>
        <w:lang w:val="en-US" w:eastAsia="en-US" w:bidi="ar-SA"/>
      </w:rPr>
    </w:lvl>
    <w:lvl w:ilvl="7" w:tplc="8EFCF636">
      <w:numFmt w:val="bullet"/>
      <w:lvlText w:val="•"/>
      <w:lvlJc w:val="left"/>
      <w:pPr>
        <w:ind w:left="2417" w:hanging="140"/>
      </w:pPr>
      <w:rPr>
        <w:rFonts w:hint="default"/>
        <w:lang w:val="en-US" w:eastAsia="en-US" w:bidi="ar-SA"/>
      </w:rPr>
    </w:lvl>
    <w:lvl w:ilvl="8" w:tplc="3DE4D36C">
      <w:numFmt w:val="bullet"/>
      <w:lvlText w:val="•"/>
      <w:lvlJc w:val="left"/>
      <w:pPr>
        <w:ind w:left="2748" w:hanging="140"/>
      </w:pPr>
      <w:rPr>
        <w:rFonts w:hint="default"/>
        <w:lang w:val="en-US" w:eastAsia="en-US" w:bidi="ar-SA"/>
      </w:rPr>
    </w:lvl>
  </w:abstractNum>
  <w:abstractNum w:abstractNumId="3" w15:restartNumberingAfterBreak="0">
    <w:nsid w:val="0A476CDC"/>
    <w:multiLevelType w:val="multilevel"/>
    <w:tmpl w:val="1400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36DF1"/>
    <w:multiLevelType w:val="hybridMultilevel"/>
    <w:tmpl w:val="2B00EEBE"/>
    <w:lvl w:ilvl="0" w:tplc="B7B8BE92">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627831C8">
      <w:numFmt w:val="bullet"/>
      <w:lvlText w:val="•"/>
      <w:lvlJc w:val="left"/>
      <w:pPr>
        <w:ind w:left="589" w:hanging="140"/>
      </w:pPr>
      <w:rPr>
        <w:rFonts w:hint="default"/>
        <w:lang w:val="en-US" w:eastAsia="en-US" w:bidi="ar-SA"/>
      </w:rPr>
    </w:lvl>
    <w:lvl w:ilvl="2" w:tplc="4552C100">
      <w:numFmt w:val="bullet"/>
      <w:lvlText w:val="•"/>
      <w:lvlJc w:val="left"/>
      <w:pPr>
        <w:ind w:left="939" w:hanging="140"/>
      </w:pPr>
      <w:rPr>
        <w:rFonts w:hint="default"/>
        <w:lang w:val="en-US" w:eastAsia="en-US" w:bidi="ar-SA"/>
      </w:rPr>
    </w:lvl>
    <w:lvl w:ilvl="3" w:tplc="C114C258">
      <w:numFmt w:val="bullet"/>
      <w:lvlText w:val="•"/>
      <w:lvlJc w:val="left"/>
      <w:pPr>
        <w:ind w:left="1288" w:hanging="140"/>
      </w:pPr>
      <w:rPr>
        <w:rFonts w:hint="default"/>
        <w:lang w:val="en-US" w:eastAsia="en-US" w:bidi="ar-SA"/>
      </w:rPr>
    </w:lvl>
    <w:lvl w:ilvl="4" w:tplc="23CC8A98">
      <w:numFmt w:val="bullet"/>
      <w:lvlText w:val="•"/>
      <w:lvlJc w:val="left"/>
      <w:pPr>
        <w:ind w:left="1638" w:hanging="140"/>
      </w:pPr>
      <w:rPr>
        <w:rFonts w:hint="default"/>
        <w:lang w:val="en-US" w:eastAsia="en-US" w:bidi="ar-SA"/>
      </w:rPr>
    </w:lvl>
    <w:lvl w:ilvl="5" w:tplc="720C9106">
      <w:numFmt w:val="bullet"/>
      <w:lvlText w:val="•"/>
      <w:lvlJc w:val="left"/>
      <w:pPr>
        <w:ind w:left="1987" w:hanging="140"/>
      </w:pPr>
      <w:rPr>
        <w:rFonts w:hint="default"/>
        <w:lang w:val="en-US" w:eastAsia="en-US" w:bidi="ar-SA"/>
      </w:rPr>
    </w:lvl>
    <w:lvl w:ilvl="6" w:tplc="30EAFA1C">
      <w:numFmt w:val="bullet"/>
      <w:lvlText w:val="•"/>
      <w:lvlJc w:val="left"/>
      <w:pPr>
        <w:ind w:left="2337" w:hanging="140"/>
      </w:pPr>
      <w:rPr>
        <w:rFonts w:hint="default"/>
        <w:lang w:val="en-US" w:eastAsia="en-US" w:bidi="ar-SA"/>
      </w:rPr>
    </w:lvl>
    <w:lvl w:ilvl="7" w:tplc="B90E00D8">
      <w:numFmt w:val="bullet"/>
      <w:lvlText w:val="•"/>
      <w:lvlJc w:val="left"/>
      <w:pPr>
        <w:ind w:left="2686" w:hanging="140"/>
      </w:pPr>
      <w:rPr>
        <w:rFonts w:hint="default"/>
        <w:lang w:val="en-US" w:eastAsia="en-US" w:bidi="ar-SA"/>
      </w:rPr>
    </w:lvl>
    <w:lvl w:ilvl="8" w:tplc="DFEAB852">
      <w:numFmt w:val="bullet"/>
      <w:lvlText w:val="•"/>
      <w:lvlJc w:val="left"/>
      <w:pPr>
        <w:ind w:left="3036" w:hanging="140"/>
      </w:pPr>
      <w:rPr>
        <w:rFonts w:hint="default"/>
        <w:lang w:val="en-US" w:eastAsia="en-US" w:bidi="ar-SA"/>
      </w:rPr>
    </w:lvl>
  </w:abstractNum>
  <w:abstractNum w:abstractNumId="5" w15:restartNumberingAfterBreak="0">
    <w:nsid w:val="0C0C59D6"/>
    <w:multiLevelType w:val="multilevel"/>
    <w:tmpl w:val="3AFC3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5D17FA"/>
    <w:multiLevelType w:val="hybridMultilevel"/>
    <w:tmpl w:val="06EC03E0"/>
    <w:lvl w:ilvl="0" w:tplc="00B8E606">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17509F12">
      <w:numFmt w:val="bullet"/>
      <w:lvlText w:val="•"/>
      <w:lvlJc w:val="left"/>
      <w:pPr>
        <w:ind w:left="431" w:hanging="140"/>
      </w:pPr>
      <w:rPr>
        <w:rFonts w:hint="default"/>
        <w:lang w:val="en-US" w:eastAsia="en-US" w:bidi="ar-SA"/>
      </w:rPr>
    </w:lvl>
    <w:lvl w:ilvl="2" w:tplc="F0F8DCDC">
      <w:numFmt w:val="bullet"/>
      <w:lvlText w:val="•"/>
      <w:lvlJc w:val="left"/>
      <w:pPr>
        <w:ind w:left="762" w:hanging="140"/>
      </w:pPr>
      <w:rPr>
        <w:rFonts w:hint="default"/>
        <w:lang w:val="en-US" w:eastAsia="en-US" w:bidi="ar-SA"/>
      </w:rPr>
    </w:lvl>
    <w:lvl w:ilvl="3" w:tplc="69185EA2">
      <w:numFmt w:val="bullet"/>
      <w:lvlText w:val="•"/>
      <w:lvlJc w:val="left"/>
      <w:pPr>
        <w:ind w:left="1093" w:hanging="140"/>
      </w:pPr>
      <w:rPr>
        <w:rFonts w:hint="default"/>
        <w:lang w:val="en-US" w:eastAsia="en-US" w:bidi="ar-SA"/>
      </w:rPr>
    </w:lvl>
    <w:lvl w:ilvl="4" w:tplc="D5B6499E">
      <w:numFmt w:val="bullet"/>
      <w:lvlText w:val="•"/>
      <w:lvlJc w:val="left"/>
      <w:pPr>
        <w:ind w:left="1424" w:hanging="140"/>
      </w:pPr>
      <w:rPr>
        <w:rFonts w:hint="default"/>
        <w:lang w:val="en-US" w:eastAsia="en-US" w:bidi="ar-SA"/>
      </w:rPr>
    </w:lvl>
    <w:lvl w:ilvl="5" w:tplc="A2A0868A">
      <w:numFmt w:val="bullet"/>
      <w:lvlText w:val="•"/>
      <w:lvlJc w:val="left"/>
      <w:pPr>
        <w:ind w:left="1755" w:hanging="140"/>
      </w:pPr>
      <w:rPr>
        <w:rFonts w:hint="default"/>
        <w:lang w:val="en-US" w:eastAsia="en-US" w:bidi="ar-SA"/>
      </w:rPr>
    </w:lvl>
    <w:lvl w:ilvl="6" w:tplc="FE7C9890">
      <w:numFmt w:val="bullet"/>
      <w:lvlText w:val="•"/>
      <w:lvlJc w:val="left"/>
      <w:pPr>
        <w:ind w:left="2086" w:hanging="140"/>
      </w:pPr>
      <w:rPr>
        <w:rFonts w:hint="default"/>
        <w:lang w:val="en-US" w:eastAsia="en-US" w:bidi="ar-SA"/>
      </w:rPr>
    </w:lvl>
    <w:lvl w:ilvl="7" w:tplc="496AD45E">
      <w:numFmt w:val="bullet"/>
      <w:lvlText w:val="•"/>
      <w:lvlJc w:val="left"/>
      <w:pPr>
        <w:ind w:left="2417" w:hanging="140"/>
      </w:pPr>
      <w:rPr>
        <w:rFonts w:hint="default"/>
        <w:lang w:val="en-US" w:eastAsia="en-US" w:bidi="ar-SA"/>
      </w:rPr>
    </w:lvl>
    <w:lvl w:ilvl="8" w:tplc="9FB0C83E">
      <w:numFmt w:val="bullet"/>
      <w:lvlText w:val="•"/>
      <w:lvlJc w:val="left"/>
      <w:pPr>
        <w:ind w:left="2748" w:hanging="140"/>
      </w:pPr>
      <w:rPr>
        <w:rFonts w:hint="default"/>
        <w:lang w:val="en-US" w:eastAsia="en-US" w:bidi="ar-SA"/>
      </w:rPr>
    </w:lvl>
  </w:abstractNum>
  <w:abstractNum w:abstractNumId="7" w15:restartNumberingAfterBreak="0">
    <w:nsid w:val="1D160F27"/>
    <w:multiLevelType w:val="multilevel"/>
    <w:tmpl w:val="E0221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857C7C"/>
    <w:multiLevelType w:val="hybridMultilevel"/>
    <w:tmpl w:val="FE627E52"/>
    <w:lvl w:ilvl="0" w:tplc="70C6F1C4">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6CCAEE62">
      <w:numFmt w:val="bullet"/>
      <w:lvlText w:val="•"/>
      <w:lvlJc w:val="left"/>
      <w:pPr>
        <w:ind w:left="431" w:hanging="140"/>
      </w:pPr>
      <w:rPr>
        <w:rFonts w:hint="default"/>
        <w:lang w:val="en-US" w:eastAsia="en-US" w:bidi="ar-SA"/>
      </w:rPr>
    </w:lvl>
    <w:lvl w:ilvl="2" w:tplc="A78E7C1A">
      <w:numFmt w:val="bullet"/>
      <w:lvlText w:val="•"/>
      <w:lvlJc w:val="left"/>
      <w:pPr>
        <w:ind w:left="762" w:hanging="140"/>
      </w:pPr>
      <w:rPr>
        <w:rFonts w:hint="default"/>
        <w:lang w:val="en-US" w:eastAsia="en-US" w:bidi="ar-SA"/>
      </w:rPr>
    </w:lvl>
    <w:lvl w:ilvl="3" w:tplc="94B2033E">
      <w:numFmt w:val="bullet"/>
      <w:lvlText w:val="•"/>
      <w:lvlJc w:val="left"/>
      <w:pPr>
        <w:ind w:left="1093" w:hanging="140"/>
      </w:pPr>
      <w:rPr>
        <w:rFonts w:hint="default"/>
        <w:lang w:val="en-US" w:eastAsia="en-US" w:bidi="ar-SA"/>
      </w:rPr>
    </w:lvl>
    <w:lvl w:ilvl="4" w:tplc="D33AD466">
      <w:numFmt w:val="bullet"/>
      <w:lvlText w:val="•"/>
      <w:lvlJc w:val="left"/>
      <w:pPr>
        <w:ind w:left="1424" w:hanging="140"/>
      </w:pPr>
      <w:rPr>
        <w:rFonts w:hint="default"/>
        <w:lang w:val="en-US" w:eastAsia="en-US" w:bidi="ar-SA"/>
      </w:rPr>
    </w:lvl>
    <w:lvl w:ilvl="5" w:tplc="E618CCD2">
      <w:numFmt w:val="bullet"/>
      <w:lvlText w:val="•"/>
      <w:lvlJc w:val="left"/>
      <w:pPr>
        <w:ind w:left="1755" w:hanging="140"/>
      </w:pPr>
      <w:rPr>
        <w:rFonts w:hint="default"/>
        <w:lang w:val="en-US" w:eastAsia="en-US" w:bidi="ar-SA"/>
      </w:rPr>
    </w:lvl>
    <w:lvl w:ilvl="6" w:tplc="4442249E">
      <w:numFmt w:val="bullet"/>
      <w:lvlText w:val="•"/>
      <w:lvlJc w:val="left"/>
      <w:pPr>
        <w:ind w:left="2086" w:hanging="140"/>
      </w:pPr>
      <w:rPr>
        <w:rFonts w:hint="default"/>
        <w:lang w:val="en-US" w:eastAsia="en-US" w:bidi="ar-SA"/>
      </w:rPr>
    </w:lvl>
    <w:lvl w:ilvl="7" w:tplc="39DE7464">
      <w:numFmt w:val="bullet"/>
      <w:lvlText w:val="•"/>
      <w:lvlJc w:val="left"/>
      <w:pPr>
        <w:ind w:left="2417" w:hanging="140"/>
      </w:pPr>
      <w:rPr>
        <w:rFonts w:hint="default"/>
        <w:lang w:val="en-US" w:eastAsia="en-US" w:bidi="ar-SA"/>
      </w:rPr>
    </w:lvl>
    <w:lvl w:ilvl="8" w:tplc="7BE8D390">
      <w:numFmt w:val="bullet"/>
      <w:lvlText w:val="•"/>
      <w:lvlJc w:val="left"/>
      <w:pPr>
        <w:ind w:left="2748" w:hanging="140"/>
      </w:pPr>
      <w:rPr>
        <w:rFonts w:hint="default"/>
        <w:lang w:val="en-US" w:eastAsia="en-US" w:bidi="ar-SA"/>
      </w:rPr>
    </w:lvl>
  </w:abstractNum>
  <w:abstractNum w:abstractNumId="9" w15:restartNumberingAfterBreak="0">
    <w:nsid w:val="20243F54"/>
    <w:multiLevelType w:val="multilevel"/>
    <w:tmpl w:val="558A05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3117B59"/>
    <w:multiLevelType w:val="multilevel"/>
    <w:tmpl w:val="A0345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64B4174"/>
    <w:multiLevelType w:val="hybridMultilevel"/>
    <w:tmpl w:val="7E666B62"/>
    <w:lvl w:ilvl="0" w:tplc="FD26646C">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0462713A">
      <w:numFmt w:val="bullet"/>
      <w:lvlText w:val="•"/>
      <w:lvlJc w:val="left"/>
      <w:pPr>
        <w:ind w:left="589" w:hanging="140"/>
      </w:pPr>
      <w:rPr>
        <w:rFonts w:hint="default"/>
        <w:lang w:val="en-US" w:eastAsia="en-US" w:bidi="ar-SA"/>
      </w:rPr>
    </w:lvl>
    <w:lvl w:ilvl="2" w:tplc="27C63B74">
      <w:numFmt w:val="bullet"/>
      <w:lvlText w:val="•"/>
      <w:lvlJc w:val="left"/>
      <w:pPr>
        <w:ind w:left="939" w:hanging="140"/>
      </w:pPr>
      <w:rPr>
        <w:rFonts w:hint="default"/>
        <w:lang w:val="en-US" w:eastAsia="en-US" w:bidi="ar-SA"/>
      </w:rPr>
    </w:lvl>
    <w:lvl w:ilvl="3" w:tplc="3DA8DABA">
      <w:numFmt w:val="bullet"/>
      <w:lvlText w:val="•"/>
      <w:lvlJc w:val="left"/>
      <w:pPr>
        <w:ind w:left="1288" w:hanging="140"/>
      </w:pPr>
      <w:rPr>
        <w:rFonts w:hint="default"/>
        <w:lang w:val="en-US" w:eastAsia="en-US" w:bidi="ar-SA"/>
      </w:rPr>
    </w:lvl>
    <w:lvl w:ilvl="4" w:tplc="B406C648">
      <w:numFmt w:val="bullet"/>
      <w:lvlText w:val="•"/>
      <w:lvlJc w:val="left"/>
      <w:pPr>
        <w:ind w:left="1638" w:hanging="140"/>
      </w:pPr>
      <w:rPr>
        <w:rFonts w:hint="default"/>
        <w:lang w:val="en-US" w:eastAsia="en-US" w:bidi="ar-SA"/>
      </w:rPr>
    </w:lvl>
    <w:lvl w:ilvl="5" w:tplc="416C418C">
      <w:numFmt w:val="bullet"/>
      <w:lvlText w:val="•"/>
      <w:lvlJc w:val="left"/>
      <w:pPr>
        <w:ind w:left="1987" w:hanging="140"/>
      </w:pPr>
      <w:rPr>
        <w:rFonts w:hint="default"/>
        <w:lang w:val="en-US" w:eastAsia="en-US" w:bidi="ar-SA"/>
      </w:rPr>
    </w:lvl>
    <w:lvl w:ilvl="6" w:tplc="FBA8F660">
      <w:numFmt w:val="bullet"/>
      <w:lvlText w:val="•"/>
      <w:lvlJc w:val="left"/>
      <w:pPr>
        <w:ind w:left="2337" w:hanging="140"/>
      </w:pPr>
      <w:rPr>
        <w:rFonts w:hint="default"/>
        <w:lang w:val="en-US" w:eastAsia="en-US" w:bidi="ar-SA"/>
      </w:rPr>
    </w:lvl>
    <w:lvl w:ilvl="7" w:tplc="6152E152">
      <w:numFmt w:val="bullet"/>
      <w:lvlText w:val="•"/>
      <w:lvlJc w:val="left"/>
      <w:pPr>
        <w:ind w:left="2686" w:hanging="140"/>
      </w:pPr>
      <w:rPr>
        <w:rFonts w:hint="default"/>
        <w:lang w:val="en-US" w:eastAsia="en-US" w:bidi="ar-SA"/>
      </w:rPr>
    </w:lvl>
    <w:lvl w:ilvl="8" w:tplc="B3705C78">
      <w:numFmt w:val="bullet"/>
      <w:lvlText w:val="•"/>
      <w:lvlJc w:val="left"/>
      <w:pPr>
        <w:ind w:left="3036" w:hanging="140"/>
      </w:pPr>
      <w:rPr>
        <w:rFonts w:hint="default"/>
        <w:lang w:val="en-US" w:eastAsia="en-US" w:bidi="ar-SA"/>
      </w:rPr>
    </w:lvl>
  </w:abstractNum>
  <w:abstractNum w:abstractNumId="12" w15:restartNumberingAfterBreak="0">
    <w:nsid w:val="29EB52D3"/>
    <w:multiLevelType w:val="multilevel"/>
    <w:tmpl w:val="42727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542577"/>
    <w:multiLevelType w:val="multilevel"/>
    <w:tmpl w:val="19F04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B86EFA"/>
    <w:multiLevelType w:val="multilevel"/>
    <w:tmpl w:val="9A38D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C62B8"/>
    <w:multiLevelType w:val="hybridMultilevel"/>
    <w:tmpl w:val="341C86AE"/>
    <w:lvl w:ilvl="0" w:tplc="9EE43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3412F"/>
    <w:multiLevelType w:val="multilevel"/>
    <w:tmpl w:val="D37A7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9169F2"/>
    <w:multiLevelType w:val="multilevel"/>
    <w:tmpl w:val="75281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E961DA"/>
    <w:multiLevelType w:val="multilevel"/>
    <w:tmpl w:val="E08AB35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AB4420"/>
    <w:multiLevelType w:val="hybridMultilevel"/>
    <w:tmpl w:val="7B029F62"/>
    <w:lvl w:ilvl="0" w:tplc="1F8A6528">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4400108C">
      <w:numFmt w:val="bullet"/>
      <w:lvlText w:val="•"/>
      <w:lvlJc w:val="left"/>
      <w:pPr>
        <w:ind w:left="439" w:hanging="140"/>
      </w:pPr>
      <w:rPr>
        <w:rFonts w:hint="default"/>
        <w:lang w:val="en-US" w:eastAsia="en-US" w:bidi="ar-SA"/>
      </w:rPr>
    </w:lvl>
    <w:lvl w:ilvl="2" w:tplc="19F06320">
      <w:numFmt w:val="bullet"/>
      <w:lvlText w:val="•"/>
      <w:lvlJc w:val="left"/>
      <w:pPr>
        <w:ind w:left="779" w:hanging="140"/>
      </w:pPr>
      <w:rPr>
        <w:rFonts w:hint="default"/>
        <w:lang w:val="en-US" w:eastAsia="en-US" w:bidi="ar-SA"/>
      </w:rPr>
    </w:lvl>
    <w:lvl w:ilvl="3" w:tplc="1E7CBD0C">
      <w:numFmt w:val="bullet"/>
      <w:lvlText w:val="•"/>
      <w:lvlJc w:val="left"/>
      <w:pPr>
        <w:ind w:left="1119" w:hanging="140"/>
      </w:pPr>
      <w:rPr>
        <w:rFonts w:hint="default"/>
        <w:lang w:val="en-US" w:eastAsia="en-US" w:bidi="ar-SA"/>
      </w:rPr>
    </w:lvl>
    <w:lvl w:ilvl="4" w:tplc="F7007540">
      <w:numFmt w:val="bullet"/>
      <w:lvlText w:val="•"/>
      <w:lvlJc w:val="left"/>
      <w:pPr>
        <w:ind w:left="1459" w:hanging="140"/>
      </w:pPr>
      <w:rPr>
        <w:rFonts w:hint="default"/>
        <w:lang w:val="en-US" w:eastAsia="en-US" w:bidi="ar-SA"/>
      </w:rPr>
    </w:lvl>
    <w:lvl w:ilvl="5" w:tplc="A3FEB50E">
      <w:numFmt w:val="bullet"/>
      <w:lvlText w:val="•"/>
      <w:lvlJc w:val="left"/>
      <w:pPr>
        <w:ind w:left="1799" w:hanging="140"/>
      </w:pPr>
      <w:rPr>
        <w:rFonts w:hint="default"/>
        <w:lang w:val="en-US" w:eastAsia="en-US" w:bidi="ar-SA"/>
      </w:rPr>
    </w:lvl>
    <w:lvl w:ilvl="6" w:tplc="49B29014">
      <w:numFmt w:val="bullet"/>
      <w:lvlText w:val="•"/>
      <w:lvlJc w:val="left"/>
      <w:pPr>
        <w:ind w:left="2139" w:hanging="140"/>
      </w:pPr>
      <w:rPr>
        <w:rFonts w:hint="default"/>
        <w:lang w:val="en-US" w:eastAsia="en-US" w:bidi="ar-SA"/>
      </w:rPr>
    </w:lvl>
    <w:lvl w:ilvl="7" w:tplc="DDEC5856">
      <w:numFmt w:val="bullet"/>
      <w:lvlText w:val="•"/>
      <w:lvlJc w:val="left"/>
      <w:pPr>
        <w:ind w:left="2479" w:hanging="140"/>
      </w:pPr>
      <w:rPr>
        <w:rFonts w:hint="default"/>
        <w:lang w:val="en-US" w:eastAsia="en-US" w:bidi="ar-SA"/>
      </w:rPr>
    </w:lvl>
    <w:lvl w:ilvl="8" w:tplc="58841120">
      <w:numFmt w:val="bullet"/>
      <w:lvlText w:val="•"/>
      <w:lvlJc w:val="left"/>
      <w:pPr>
        <w:ind w:left="2819" w:hanging="140"/>
      </w:pPr>
      <w:rPr>
        <w:rFonts w:hint="default"/>
        <w:lang w:val="en-US" w:eastAsia="en-US" w:bidi="ar-SA"/>
      </w:rPr>
    </w:lvl>
  </w:abstractNum>
  <w:abstractNum w:abstractNumId="20" w15:restartNumberingAfterBreak="0">
    <w:nsid w:val="47DD3319"/>
    <w:multiLevelType w:val="hybridMultilevel"/>
    <w:tmpl w:val="296CA2BC"/>
    <w:lvl w:ilvl="0" w:tplc="85D23E9E">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8912E13A">
      <w:numFmt w:val="bullet"/>
      <w:lvlText w:val="•"/>
      <w:lvlJc w:val="left"/>
      <w:pPr>
        <w:ind w:left="589" w:hanging="140"/>
      </w:pPr>
      <w:rPr>
        <w:rFonts w:hint="default"/>
        <w:lang w:val="en-US" w:eastAsia="en-US" w:bidi="ar-SA"/>
      </w:rPr>
    </w:lvl>
    <w:lvl w:ilvl="2" w:tplc="1D685F82">
      <w:numFmt w:val="bullet"/>
      <w:lvlText w:val="•"/>
      <w:lvlJc w:val="left"/>
      <w:pPr>
        <w:ind w:left="939" w:hanging="140"/>
      </w:pPr>
      <w:rPr>
        <w:rFonts w:hint="default"/>
        <w:lang w:val="en-US" w:eastAsia="en-US" w:bidi="ar-SA"/>
      </w:rPr>
    </w:lvl>
    <w:lvl w:ilvl="3" w:tplc="815ADE8A">
      <w:numFmt w:val="bullet"/>
      <w:lvlText w:val="•"/>
      <w:lvlJc w:val="left"/>
      <w:pPr>
        <w:ind w:left="1288" w:hanging="140"/>
      </w:pPr>
      <w:rPr>
        <w:rFonts w:hint="default"/>
        <w:lang w:val="en-US" w:eastAsia="en-US" w:bidi="ar-SA"/>
      </w:rPr>
    </w:lvl>
    <w:lvl w:ilvl="4" w:tplc="F3FEE7A8">
      <w:numFmt w:val="bullet"/>
      <w:lvlText w:val="•"/>
      <w:lvlJc w:val="left"/>
      <w:pPr>
        <w:ind w:left="1638" w:hanging="140"/>
      </w:pPr>
      <w:rPr>
        <w:rFonts w:hint="default"/>
        <w:lang w:val="en-US" w:eastAsia="en-US" w:bidi="ar-SA"/>
      </w:rPr>
    </w:lvl>
    <w:lvl w:ilvl="5" w:tplc="CD583742">
      <w:numFmt w:val="bullet"/>
      <w:lvlText w:val="•"/>
      <w:lvlJc w:val="left"/>
      <w:pPr>
        <w:ind w:left="1987" w:hanging="140"/>
      </w:pPr>
      <w:rPr>
        <w:rFonts w:hint="default"/>
        <w:lang w:val="en-US" w:eastAsia="en-US" w:bidi="ar-SA"/>
      </w:rPr>
    </w:lvl>
    <w:lvl w:ilvl="6" w:tplc="4E6C1E20">
      <w:numFmt w:val="bullet"/>
      <w:lvlText w:val="•"/>
      <w:lvlJc w:val="left"/>
      <w:pPr>
        <w:ind w:left="2337" w:hanging="140"/>
      </w:pPr>
      <w:rPr>
        <w:rFonts w:hint="default"/>
        <w:lang w:val="en-US" w:eastAsia="en-US" w:bidi="ar-SA"/>
      </w:rPr>
    </w:lvl>
    <w:lvl w:ilvl="7" w:tplc="F7D2F2B4">
      <w:numFmt w:val="bullet"/>
      <w:lvlText w:val="•"/>
      <w:lvlJc w:val="left"/>
      <w:pPr>
        <w:ind w:left="2686" w:hanging="140"/>
      </w:pPr>
      <w:rPr>
        <w:rFonts w:hint="default"/>
        <w:lang w:val="en-US" w:eastAsia="en-US" w:bidi="ar-SA"/>
      </w:rPr>
    </w:lvl>
    <w:lvl w:ilvl="8" w:tplc="80F22F1E">
      <w:numFmt w:val="bullet"/>
      <w:lvlText w:val="•"/>
      <w:lvlJc w:val="left"/>
      <w:pPr>
        <w:ind w:left="3036" w:hanging="140"/>
      </w:pPr>
      <w:rPr>
        <w:rFonts w:hint="default"/>
        <w:lang w:val="en-US" w:eastAsia="en-US" w:bidi="ar-SA"/>
      </w:rPr>
    </w:lvl>
  </w:abstractNum>
  <w:abstractNum w:abstractNumId="21" w15:restartNumberingAfterBreak="0">
    <w:nsid w:val="4A584C88"/>
    <w:multiLevelType w:val="multilevel"/>
    <w:tmpl w:val="6076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94353B"/>
    <w:multiLevelType w:val="hybridMultilevel"/>
    <w:tmpl w:val="C218839C"/>
    <w:lvl w:ilvl="0" w:tplc="7CDC8DF2">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FDC29E1C">
      <w:numFmt w:val="bullet"/>
      <w:lvlText w:val="•"/>
      <w:lvlJc w:val="left"/>
      <w:pPr>
        <w:ind w:left="463" w:hanging="140"/>
      </w:pPr>
      <w:rPr>
        <w:rFonts w:hint="default"/>
        <w:lang w:val="en-US" w:eastAsia="en-US" w:bidi="ar-SA"/>
      </w:rPr>
    </w:lvl>
    <w:lvl w:ilvl="2" w:tplc="0D8046EA">
      <w:numFmt w:val="bullet"/>
      <w:lvlText w:val="•"/>
      <w:lvlJc w:val="left"/>
      <w:pPr>
        <w:ind w:left="827" w:hanging="140"/>
      </w:pPr>
      <w:rPr>
        <w:rFonts w:hint="default"/>
        <w:lang w:val="en-US" w:eastAsia="en-US" w:bidi="ar-SA"/>
      </w:rPr>
    </w:lvl>
    <w:lvl w:ilvl="3" w:tplc="116EE690">
      <w:numFmt w:val="bullet"/>
      <w:lvlText w:val="•"/>
      <w:lvlJc w:val="left"/>
      <w:pPr>
        <w:ind w:left="1190" w:hanging="140"/>
      </w:pPr>
      <w:rPr>
        <w:rFonts w:hint="default"/>
        <w:lang w:val="en-US" w:eastAsia="en-US" w:bidi="ar-SA"/>
      </w:rPr>
    </w:lvl>
    <w:lvl w:ilvl="4" w:tplc="AD5E7B44">
      <w:numFmt w:val="bullet"/>
      <w:lvlText w:val="•"/>
      <w:lvlJc w:val="left"/>
      <w:pPr>
        <w:ind w:left="1554" w:hanging="140"/>
      </w:pPr>
      <w:rPr>
        <w:rFonts w:hint="default"/>
        <w:lang w:val="en-US" w:eastAsia="en-US" w:bidi="ar-SA"/>
      </w:rPr>
    </w:lvl>
    <w:lvl w:ilvl="5" w:tplc="4BE4FB0A">
      <w:numFmt w:val="bullet"/>
      <w:lvlText w:val="•"/>
      <w:lvlJc w:val="left"/>
      <w:pPr>
        <w:ind w:left="1917" w:hanging="140"/>
      </w:pPr>
      <w:rPr>
        <w:rFonts w:hint="default"/>
        <w:lang w:val="en-US" w:eastAsia="en-US" w:bidi="ar-SA"/>
      </w:rPr>
    </w:lvl>
    <w:lvl w:ilvl="6" w:tplc="3ADC829C">
      <w:numFmt w:val="bullet"/>
      <w:lvlText w:val="•"/>
      <w:lvlJc w:val="left"/>
      <w:pPr>
        <w:ind w:left="2281" w:hanging="140"/>
      </w:pPr>
      <w:rPr>
        <w:rFonts w:hint="default"/>
        <w:lang w:val="en-US" w:eastAsia="en-US" w:bidi="ar-SA"/>
      </w:rPr>
    </w:lvl>
    <w:lvl w:ilvl="7" w:tplc="2682A7B0">
      <w:numFmt w:val="bullet"/>
      <w:lvlText w:val="•"/>
      <w:lvlJc w:val="left"/>
      <w:pPr>
        <w:ind w:left="2644" w:hanging="140"/>
      </w:pPr>
      <w:rPr>
        <w:rFonts w:hint="default"/>
        <w:lang w:val="en-US" w:eastAsia="en-US" w:bidi="ar-SA"/>
      </w:rPr>
    </w:lvl>
    <w:lvl w:ilvl="8" w:tplc="7B224F16">
      <w:numFmt w:val="bullet"/>
      <w:lvlText w:val="•"/>
      <w:lvlJc w:val="left"/>
      <w:pPr>
        <w:ind w:left="3008" w:hanging="140"/>
      </w:pPr>
      <w:rPr>
        <w:rFonts w:hint="default"/>
        <w:lang w:val="en-US" w:eastAsia="en-US" w:bidi="ar-SA"/>
      </w:rPr>
    </w:lvl>
  </w:abstractNum>
  <w:abstractNum w:abstractNumId="23" w15:restartNumberingAfterBreak="0">
    <w:nsid w:val="5062778B"/>
    <w:multiLevelType w:val="multilevel"/>
    <w:tmpl w:val="A09E6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E4F8D"/>
    <w:multiLevelType w:val="multilevel"/>
    <w:tmpl w:val="1B4A3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C70A11"/>
    <w:multiLevelType w:val="multilevel"/>
    <w:tmpl w:val="C87A6B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02A7662"/>
    <w:multiLevelType w:val="hybridMultilevel"/>
    <w:tmpl w:val="CDD87FA2"/>
    <w:lvl w:ilvl="0" w:tplc="F2E4A82C">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20CEFC22">
      <w:numFmt w:val="bullet"/>
      <w:lvlText w:val="•"/>
      <w:lvlJc w:val="left"/>
      <w:pPr>
        <w:ind w:left="431" w:hanging="140"/>
      </w:pPr>
      <w:rPr>
        <w:rFonts w:hint="default"/>
        <w:lang w:val="en-US" w:eastAsia="en-US" w:bidi="ar-SA"/>
      </w:rPr>
    </w:lvl>
    <w:lvl w:ilvl="2" w:tplc="67C2185E">
      <w:numFmt w:val="bullet"/>
      <w:lvlText w:val="•"/>
      <w:lvlJc w:val="left"/>
      <w:pPr>
        <w:ind w:left="762" w:hanging="140"/>
      </w:pPr>
      <w:rPr>
        <w:rFonts w:hint="default"/>
        <w:lang w:val="en-US" w:eastAsia="en-US" w:bidi="ar-SA"/>
      </w:rPr>
    </w:lvl>
    <w:lvl w:ilvl="3" w:tplc="18DAC614">
      <w:numFmt w:val="bullet"/>
      <w:lvlText w:val="•"/>
      <w:lvlJc w:val="left"/>
      <w:pPr>
        <w:ind w:left="1093" w:hanging="140"/>
      </w:pPr>
      <w:rPr>
        <w:rFonts w:hint="default"/>
        <w:lang w:val="en-US" w:eastAsia="en-US" w:bidi="ar-SA"/>
      </w:rPr>
    </w:lvl>
    <w:lvl w:ilvl="4" w:tplc="859E9432">
      <w:numFmt w:val="bullet"/>
      <w:lvlText w:val="•"/>
      <w:lvlJc w:val="left"/>
      <w:pPr>
        <w:ind w:left="1424" w:hanging="140"/>
      </w:pPr>
      <w:rPr>
        <w:rFonts w:hint="default"/>
        <w:lang w:val="en-US" w:eastAsia="en-US" w:bidi="ar-SA"/>
      </w:rPr>
    </w:lvl>
    <w:lvl w:ilvl="5" w:tplc="D5B2CD6C">
      <w:numFmt w:val="bullet"/>
      <w:lvlText w:val="•"/>
      <w:lvlJc w:val="left"/>
      <w:pPr>
        <w:ind w:left="1755" w:hanging="140"/>
      </w:pPr>
      <w:rPr>
        <w:rFonts w:hint="default"/>
        <w:lang w:val="en-US" w:eastAsia="en-US" w:bidi="ar-SA"/>
      </w:rPr>
    </w:lvl>
    <w:lvl w:ilvl="6" w:tplc="283AA210">
      <w:numFmt w:val="bullet"/>
      <w:lvlText w:val="•"/>
      <w:lvlJc w:val="left"/>
      <w:pPr>
        <w:ind w:left="2086" w:hanging="140"/>
      </w:pPr>
      <w:rPr>
        <w:rFonts w:hint="default"/>
        <w:lang w:val="en-US" w:eastAsia="en-US" w:bidi="ar-SA"/>
      </w:rPr>
    </w:lvl>
    <w:lvl w:ilvl="7" w:tplc="D62267BA">
      <w:numFmt w:val="bullet"/>
      <w:lvlText w:val="•"/>
      <w:lvlJc w:val="left"/>
      <w:pPr>
        <w:ind w:left="2417" w:hanging="140"/>
      </w:pPr>
      <w:rPr>
        <w:rFonts w:hint="default"/>
        <w:lang w:val="en-US" w:eastAsia="en-US" w:bidi="ar-SA"/>
      </w:rPr>
    </w:lvl>
    <w:lvl w:ilvl="8" w:tplc="DCD202E4">
      <w:numFmt w:val="bullet"/>
      <w:lvlText w:val="•"/>
      <w:lvlJc w:val="left"/>
      <w:pPr>
        <w:ind w:left="2748" w:hanging="140"/>
      </w:pPr>
      <w:rPr>
        <w:rFonts w:hint="default"/>
        <w:lang w:val="en-US" w:eastAsia="en-US" w:bidi="ar-SA"/>
      </w:rPr>
    </w:lvl>
  </w:abstractNum>
  <w:abstractNum w:abstractNumId="27" w15:restartNumberingAfterBreak="0">
    <w:nsid w:val="63632BEF"/>
    <w:multiLevelType w:val="hybridMultilevel"/>
    <w:tmpl w:val="5AB2DC34"/>
    <w:lvl w:ilvl="0" w:tplc="5DECAF02">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92B0DC48">
      <w:numFmt w:val="bullet"/>
      <w:lvlText w:val="•"/>
      <w:lvlJc w:val="left"/>
      <w:pPr>
        <w:ind w:left="565" w:hanging="140"/>
      </w:pPr>
      <w:rPr>
        <w:rFonts w:hint="default"/>
        <w:lang w:val="en-US" w:eastAsia="en-US" w:bidi="ar-SA"/>
      </w:rPr>
    </w:lvl>
    <w:lvl w:ilvl="2" w:tplc="3AEE1490">
      <w:numFmt w:val="bullet"/>
      <w:lvlText w:val="•"/>
      <w:lvlJc w:val="left"/>
      <w:pPr>
        <w:ind w:left="891" w:hanging="140"/>
      </w:pPr>
      <w:rPr>
        <w:rFonts w:hint="default"/>
        <w:lang w:val="en-US" w:eastAsia="en-US" w:bidi="ar-SA"/>
      </w:rPr>
    </w:lvl>
    <w:lvl w:ilvl="3" w:tplc="30F227BA">
      <w:numFmt w:val="bullet"/>
      <w:lvlText w:val="•"/>
      <w:lvlJc w:val="left"/>
      <w:pPr>
        <w:ind w:left="1217" w:hanging="140"/>
      </w:pPr>
      <w:rPr>
        <w:rFonts w:hint="default"/>
        <w:lang w:val="en-US" w:eastAsia="en-US" w:bidi="ar-SA"/>
      </w:rPr>
    </w:lvl>
    <w:lvl w:ilvl="4" w:tplc="6338B3DC">
      <w:numFmt w:val="bullet"/>
      <w:lvlText w:val="•"/>
      <w:lvlJc w:val="left"/>
      <w:pPr>
        <w:ind w:left="1543" w:hanging="140"/>
      </w:pPr>
      <w:rPr>
        <w:rFonts w:hint="default"/>
        <w:lang w:val="en-US" w:eastAsia="en-US" w:bidi="ar-SA"/>
      </w:rPr>
    </w:lvl>
    <w:lvl w:ilvl="5" w:tplc="9D880098">
      <w:numFmt w:val="bullet"/>
      <w:lvlText w:val="•"/>
      <w:lvlJc w:val="left"/>
      <w:pPr>
        <w:ind w:left="1869" w:hanging="140"/>
      </w:pPr>
      <w:rPr>
        <w:rFonts w:hint="default"/>
        <w:lang w:val="en-US" w:eastAsia="en-US" w:bidi="ar-SA"/>
      </w:rPr>
    </w:lvl>
    <w:lvl w:ilvl="6" w:tplc="1ED8A802">
      <w:numFmt w:val="bullet"/>
      <w:lvlText w:val="•"/>
      <w:lvlJc w:val="left"/>
      <w:pPr>
        <w:ind w:left="2195" w:hanging="140"/>
      </w:pPr>
      <w:rPr>
        <w:rFonts w:hint="default"/>
        <w:lang w:val="en-US" w:eastAsia="en-US" w:bidi="ar-SA"/>
      </w:rPr>
    </w:lvl>
    <w:lvl w:ilvl="7" w:tplc="C20AA5BC">
      <w:numFmt w:val="bullet"/>
      <w:lvlText w:val="•"/>
      <w:lvlJc w:val="left"/>
      <w:pPr>
        <w:ind w:left="2521" w:hanging="140"/>
      </w:pPr>
      <w:rPr>
        <w:rFonts w:hint="default"/>
        <w:lang w:val="en-US" w:eastAsia="en-US" w:bidi="ar-SA"/>
      </w:rPr>
    </w:lvl>
    <w:lvl w:ilvl="8" w:tplc="8D601EB8">
      <w:numFmt w:val="bullet"/>
      <w:lvlText w:val="•"/>
      <w:lvlJc w:val="left"/>
      <w:pPr>
        <w:ind w:left="2847" w:hanging="140"/>
      </w:pPr>
      <w:rPr>
        <w:rFonts w:hint="default"/>
        <w:lang w:val="en-US" w:eastAsia="en-US" w:bidi="ar-SA"/>
      </w:rPr>
    </w:lvl>
  </w:abstractNum>
  <w:abstractNum w:abstractNumId="28" w15:restartNumberingAfterBreak="0">
    <w:nsid w:val="640C69FD"/>
    <w:multiLevelType w:val="multilevel"/>
    <w:tmpl w:val="C8A0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7D3E05"/>
    <w:multiLevelType w:val="multilevel"/>
    <w:tmpl w:val="0EF2B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B9E52C6"/>
    <w:multiLevelType w:val="hybridMultilevel"/>
    <w:tmpl w:val="581A60C0"/>
    <w:lvl w:ilvl="0" w:tplc="3A1A4702">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91888D14">
      <w:numFmt w:val="bullet"/>
      <w:lvlText w:val="•"/>
      <w:lvlJc w:val="left"/>
      <w:pPr>
        <w:ind w:left="431" w:hanging="140"/>
      </w:pPr>
      <w:rPr>
        <w:rFonts w:hint="default"/>
        <w:lang w:val="en-US" w:eastAsia="en-US" w:bidi="ar-SA"/>
      </w:rPr>
    </w:lvl>
    <w:lvl w:ilvl="2" w:tplc="E1CE616E">
      <w:numFmt w:val="bullet"/>
      <w:lvlText w:val="•"/>
      <w:lvlJc w:val="left"/>
      <w:pPr>
        <w:ind w:left="762" w:hanging="140"/>
      </w:pPr>
      <w:rPr>
        <w:rFonts w:hint="default"/>
        <w:lang w:val="en-US" w:eastAsia="en-US" w:bidi="ar-SA"/>
      </w:rPr>
    </w:lvl>
    <w:lvl w:ilvl="3" w:tplc="2E98C2DE">
      <w:numFmt w:val="bullet"/>
      <w:lvlText w:val="•"/>
      <w:lvlJc w:val="left"/>
      <w:pPr>
        <w:ind w:left="1093" w:hanging="140"/>
      </w:pPr>
      <w:rPr>
        <w:rFonts w:hint="default"/>
        <w:lang w:val="en-US" w:eastAsia="en-US" w:bidi="ar-SA"/>
      </w:rPr>
    </w:lvl>
    <w:lvl w:ilvl="4" w:tplc="3F1A1836">
      <w:numFmt w:val="bullet"/>
      <w:lvlText w:val="•"/>
      <w:lvlJc w:val="left"/>
      <w:pPr>
        <w:ind w:left="1424" w:hanging="140"/>
      </w:pPr>
      <w:rPr>
        <w:rFonts w:hint="default"/>
        <w:lang w:val="en-US" w:eastAsia="en-US" w:bidi="ar-SA"/>
      </w:rPr>
    </w:lvl>
    <w:lvl w:ilvl="5" w:tplc="5184AF2E">
      <w:numFmt w:val="bullet"/>
      <w:lvlText w:val="•"/>
      <w:lvlJc w:val="left"/>
      <w:pPr>
        <w:ind w:left="1755" w:hanging="140"/>
      </w:pPr>
      <w:rPr>
        <w:rFonts w:hint="default"/>
        <w:lang w:val="en-US" w:eastAsia="en-US" w:bidi="ar-SA"/>
      </w:rPr>
    </w:lvl>
    <w:lvl w:ilvl="6" w:tplc="1EDEAEA6">
      <w:numFmt w:val="bullet"/>
      <w:lvlText w:val="•"/>
      <w:lvlJc w:val="left"/>
      <w:pPr>
        <w:ind w:left="2086" w:hanging="140"/>
      </w:pPr>
      <w:rPr>
        <w:rFonts w:hint="default"/>
        <w:lang w:val="en-US" w:eastAsia="en-US" w:bidi="ar-SA"/>
      </w:rPr>
    </w:lvl>
    <w:lvl w:ilvl="7" w:tplc="84949726">
      <w:numFmt w:val="bullet"/>
      <w:lvlText w:val="•"/>
      <w:lvlJc w:val="left"/>
      <w:pPr>
        <w:ind w:left="2417" w:hanging="140"/>
      </w:pPr>
      <w:rPr>
        <w:rFonts w:hint="default"/>
        <w:lang w:val="en-US" w:eastAsia="en-US" w:bidi="ar-SA"/>
      </w:rPr>
    </w:lvl>
    <w:lvl w:ilvl="8" w:tplc="FEF6E574">
      <w:numFmt w:val="bullet"/>
      <w:lvlText w:val="•"/>
      <w:lvlJc w:val="left"/>
      <w:pPr>
        <w:ind w:left="2748" w:hanging="140"/>
      </w:pPr>
      <w:rPr>
        <w:rFonts w:hint="default"/>
        <w:lang w:val="en-US" w:eastAsia="en-US" w:bidi="ar-SA"/>
      </w:rPr>
    </w:lvl>
  </w:abstractNum>
  <w:abstractNum w:abstractNumId="31" w15:restartNumberingAfterBreak="0">
    <w:nsid w:val="6C2F102B"/>
    <w:multiLevelType w:val="multilevel"/>
    <w:tmpl w:val="EBBC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851323"/>
    <w:multiLevelType w:val="hybridMultilevel"/>
    <w:tmpl w:val="AB902B00"/>
    <w:lvl w:ilvl="0" w:tplc="1124FA8A">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25EE61A0">
      <w:numFmt w:val="bullet"/>
      <w:lvlText w:val="•"/>
      <w:lvlJc w:val="left"/>
      <w:pPr>
        <w:ind w:left="439" w:hanging="140"/>
      </w:pPr>
      <w:rPr>
        <w:rFonts w:hint="default"/>
        <w:lang w:val="en-US" w:eastAsia="en-US" w:bidi="ar-SA"/>
      </w:rPr>
    </w:lvl>
    <w:lvl w:ilvl="2" w:tplc="A2AC3790">
      <w:numFmt w:val="bullet"/>
      <w:lvlText w:val="•"/>
      <w:lvlJc w:val="left"/>
      <w:pPr>
        <w:ind w:left="779" w:hanging="140"/>
      </w:pPr>
      <w:rPr>
        <w:rFonts w:hint="default"/>
        <w:lang w:val="en-US" w:eastAsia="en-US" w:bidi="ar-SA"/>
      </w:rPr>
    </w:lvl>
    <w:lvl w:ilvl="3" w:tplc="13D89404">
      <w:numFmt w:val="bullet"/>
      <w:lvlText w:val="•"/>
      <w:lvlJc w:val="left"/>
      <w:pPr>
        <w:ind w:left="1119" w:hanging="140"/>
      </w:pPr>
      <w:rPr>
        <w:rFonts w:hint="default"/>
        <w:lang w:val="en-US" w:eastAsia="en-US" w:bidi="ar-SA"/>
      </w:rPr>
    </w:lvl>
    <w:lvl w:ilvl="4" w:tplc="C706A5DA">
      <w:numFmt w:val="bullet"/>
      <w:lvlText w:val="•"/>
      <w:lvlJc w:val="left"/>
      <w:pPr>
        <w:ind w:left="1459" w:hanging="140"/>
      </w:pPr>
      <w:rPr>
        <w:rFonts w:hint="default"/>
        <w:lang w:val="en-US" w:eastAsia="en-US" w:bidi="ar-SA"/>
      </w:rPr>
    </w:lvl>
    <w:lvl w:ilvl="5" w:tplc="1CF40116">
      <w:numFmt w:val="bullet"/>
      <w:lvlText w:val="•"/>
      <w:lvlJc w:val="left"/>
      <w:pPr>
        <w:ind w:left="1799" w:hanging="140"/>
      </w:pPr>
      <w:rPr>
        <w:rFonts w:hint="default"/>
        <w:lang w:val="en-US" w:eastAsia="en-US" w:bidi="ar-SA"/>
      </w:rPr>
    </w:lvl>
    <w:lvl w:ilvl="6" w:tplc="E33AB1FA">
      <w:numFmt w:val="bullet"/>
      <w:lvlText w:val="•"/>
      <w:lvlJc w:val="left"/>
      <w:pPr>
        <w:ind w:left="2139" w:hanging="140"/>
      </w:pPr>
      <w:rPr>
        <w:rFonts w:hint="default"/>
        <w:lang w:val="en-US" w:eastAsia="en-US" w:bidi="ar-SA"/>
      </w:rPr>
    </w:lvl>
    <w:lvl w:ilvl="7" w:tplc="3760CF5A">
      <w:numFmt w:val="bullet"/>
      <w:lvlText w:val="•"/>
      <w:lvlJc w:val="left"/>
      <w:pPr>
        <w:ind w:left="2479" w:hanging="140"/>
      </w:pPr>
      <w:rPr>
        <w:rFonts w:hint="default"/>
        <w:lang w:val="en-US" w:eastAsia="en-US" w:bidi="ar-SA"/>
      </w:rPr>
    </w:lvl>
    <w:lvl w:ilvl="8" w:tplc="3A089060">
      <w:numFmt w:val="bullet"/>
      <w:lvlText w:val="•"/>
      <w:lvlJc w:val="left"/>
      <w:pPr>
        <w:ind w:left="2819" w:hanging="140"/>
      </w:pPr>
      <w:rPr>
        <w:rFonts w:hint="default"/>
        <w:lang w:val="en-US" w:eastAsia="en-US" w:bidi="ar-SA"/>
      </w:rPr>
    </w:lvl>
  </w:abstractNum>
  <w:abstractNum w:abstractNumId="33" w15:restartNumberingAfterBreak="0">
    <w:nsid w:val="74B63A76"/>
    <w:multiLevelType w:val="hybridMultilevel"/>
    <w:tmpl w:val="2728713E"/>
    <w:lvl w:ilvl="0" w:tplc="B4B4DD8A">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8E8C057E">
      <w:numFmt w:val="bullet"/>
      <w:lvlText w:val="•"/>
      <w:lvlJc w:val="left"/>
      <w:pPr>
        <w:ind w:left="463" w:hanging="140"/>
      </w:pPr>
      <w:rPr>
        <w:rFonts w:hint="default"/>
        <w:lang w:val="en-US" w:eastAsia="en-US" w:bidi="ar-SA"/>
      </w:rPr>
    </w:lvl>
    <w:lvl w:ilvl="2" w:tplc="1F40387C">
      <w:numFmt w:val="bullet"/>
      <w:lvlText w:val="•"/>
      <w:lvlJc w:val="left"/>
      <w:pPr>
        <w:ind w:left="827" w:hanging="140"/>
      </w:pPr>
      <w:rPr>
        <w:rFonts w:hint="default"/>
        <w:lang w:val="en-US" w:eastAsia="en-US" w:bidi="ar-SA"/>
      </w:rPr>
    </w:lvl>
    <w:lvl w:ilvl="3" w:tplc="426C7736">
      <w:numFmt w:val="bullet"/>
      <w:lvlText w:val="•"/>
      <w:lvlJc w:val="left"/>
      <w:pPr>
        <w:ind w:left="1190" w:hanging="140"/>
      </w:pPr>
      <w:rPr>
        <w:rFonts w:hint="default"/>
        <w:lang w:val="en-US" w:eastAsia="en-US" w:bidi="ar-SA"/>
      </w:rPr>
    </w:lvl>
    <w:lvl w:ilvl="4" w:tplc="CF069D1C">
      <w:numFmt w:val="bullet"/>
      <w:lvlText w:val="•"/>
      <w:lvlJc w:val="left"/>
      <w:pPr>
        <w:ind w:left="1554" w:hanging="140"/>
      </w:pPr>
      <w:rPr>
        <w:rFonts w:hint="default"/>
        <w:lang w:val="en-US" w:eastAsia="en-US" w:bidi="ar-SA"/>
      </w:rPr>
    </w:lvl>
    <w:lvl w:ilvl="5" w:tplc="DB26D616">
      <w:numFmt w:val="bullet"/>
      <w:lvlText w:val="•"/>
      <w:lvlJc w:val="left"/>
      <w:pPr>
        <w:ind w:left="1917" w:hanging="140"/>
      </w:pPr>
      <w:rPr>
        <w:rFonts w:hint="default"/>
        <w:lang w:val="en-US" w:eastAsia="en-US" w:bidi="ar-SA"/>
      </w:rPr>
    </w:lvl>
    <w:lvl w:ilvl="6" w:tplc="A288A8FA">
      <w:numFmt w:val="bullet"/>
      <w:lvlText w:val="•"/>
      <w:lvlJc w:val="left"/>
      <w:pPr>
        <w:ind w:left="2281" w:hanging="140"/>
      </w:pPr>
      <w:rPr>
        <w:rFonts w:hint="default"/>
        <w:lang w:val="en-US" w:eastAsia="en-US" w:bidi="ar-SA"/>
      </w:rPr>
    </w:lvl>
    <w:lvl w:ilvl="7" w:tplc="F4282ED4">
      <w:numFmt w:val="bullet"/>
      <w:lvlText w:val="•"/>
      <w:lvlJc w:val="left"/>
      <w:pPr>
        <w:ind w:left="2644" w:hanging="140"/>
      </w:pPr>
      <w:rPr>
        <w:rFonts w:hint="default"/>
        <w:lang w:val="en-US" w:eastAsia="en-US" w:bidi="ar-SA"/>
      </w:rPr>
    </w:lvl>
    <w:lvl w:ilvl="8" w:tplc="DE969E3C">
      <w:numFmt w:val="bullet"/>
      <w:lvlText w:val="•"/>
      <w:lvlJc w:val="left"/>
      <w:pPr>
        <w:ind w:left="3008" w:hanging="140"/>
      </w:pPr>
      <w:rPr>
        <w:rFonts w:hint="default"/>
        <w:lang w:val="en-US" w:eastAsia="en-US" w:bidi="ar-SA"/>
      </w:rPr>
    </w:lvl>
  </w:abstractNum>
  <w:abstractNum w:abstractNumId="34" w15:restartNumberingAfterBreak="0">
    <w:nsid w:val="7C982F5F"/>
    <w:multiLevelType w:val="multilevel"/>
    <w:tmpl w:val="F6A0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EB2E9A"/>
    <w:multiLevelType w:val="multilevel"/>
    <w:tmpl w:val="E8186F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8"/>
  </w:num>
  <w:num w:numId="3">
    <w:abstractNumId w:val="13"/>
  </w:num>
  <w:num w:numId="4">
    <w:abstractNumId w:val="29"/>
  </w:num>
  <w:num w:numId="5">
    <w:abstractNumId w:val="3"/>
  </w:num>
  <w:num w:numId="6">
    <w:abstractNumId w:val="18"/>
  </w:num>
  <w:num w:numId="7">
    <w:abstractNumId w:val="12"/>
  </w:num>
  <w:num w:numId="8">
    <w:abstractNumId w:val="14"/>
  </w:num>
  <w:num w:numId="9">
    <w:abstractNumId w:val="24"/>
  </w:num>
  <w:num w:numId="10">
    <w:abstractNumId w:val="17"/>
  </w:num>
  <w:num w:numId="11">
    <w:abstractNumId w:val="31"/>
  </w:num>
  <w:num w:numId="12">
    <w:abstractNumId w:val="34"/>
  </w:num>
  <w:num w:numId="13">
    <w:abstractNumId w:val="5"/>
  </w:num>
  <w:num w:numId="14">
    <w:abstractNumId w:val="25"/>
  </w:num>
  <w:num w:numId="15">
    <w:abstractNumId w:val="9"/>
  </w:num>
  <w:num w:numId="16">
    <w:abstractNumId w:val="35"/>
  </w:num>
  <w:num w:numId="17">
    <w:abstractNumId w:val="10"/>
  </w:num>
  <w:num w:numId="18">
    <w:abstractNumId w:val="7"/>
  </w:num>
  <w:num w:numId="19">
    <w:abstractNumId w:val="23"/>
  </w:num>
  <w:num w:numId="20">
    <w:abstractNumId w:val="21"/>
  </w:num>
  <w:num w:numId="21">
    <w:abstractNumId w:val="32"/>
  </w:num>
  <w:num w:numId="22">
    <w:abstractNumId w:val="6"/>
  </w:num>
  <w:num w:numId="23">
    <w:abstractNumId w:val="22"/>
  </w:num>
  <w:num w:numId="24">
    <w:abstractNumId w:val="19"/>
  </w:num>
  <w:num w:numId="25">
    <w:abstractNumId w:val="8"/>
  </w:num>
  <w:num w:numId="26">
    <w:abstractNumId w:val="33"/>
  </w:num>
  <w:num w:numId="27">
    <w:abstractNumId w:val="1"/>
  </w:num>
  <w:num w:numId="28">
    <w:abstractNumId w:val="2"/>
  </w:num>
  <w:num w:numId="29">
    <w:abstractNumId w:val="20"/>
  </w:num>
  <w:num w:numId="30">
    <w:abstractNumId w:val="0"/>
  </w:num>
  <w:num w:numId="31">
    <w:abstractNumId w:val="26"/>
  </w:num>
  <w:num w:numId="32">
    <w:abstractNumId w:val="11"/>
  </w:num>
  <w:num w:numId="33">
    <w:abstractNumId w:val="27"/>
  </w:num>
  <w:num w:numId="34">
    <w:abstractNumId w:val="30"/>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7E"/>
    <w:rsid w:val="00004A52"/>
    <w:rsid w:val="0002168D"/>
    <w:rsid w:val="00042094"/>
    <w:rsid w:val="00042437"/>
    <w:rsid w:val="00047FA6"/>
    <w:rsid w:val="00065668"/>
    <w:rsid w:val="0009033B"/>
    <w:rsid w:val="00093F79"/>
    <w:rsid w:val="000A08C8"/>
    <w:rsid w:val="000B6B81"/>
    <w:rsid w:val="000C2FFD"/>
    <w:rsid w:val="001342B2"/>
    <w:rsid w:val="00142C31"/>
    <w:rsid w:val="00147290"/>
    <w:rsid w:val="0018268A"/>
    <w:rsid w:val="001901E6"/>
    <w:rsid w:val="00190D25"/>
    <w:rsid w:val="001941C7"/>
    <w:rsid w:val="001950C8"/>
    <w:rsid w:val="001B3F41"/>
    <w:rsid w:val="001B5793"/>
    <w:rsid w:val="001C3FEC"/>
    <w:rsid w:val="001C59D2"/>
    <w:rsid w:val="001D1842"/>
    <w:rsid w:val="001D6F94"/>
    <w:rsid w:val="001E2ED8"/>
    <w:rsid w:val="001F0E48"/>
    <w:rsid w:val="002032C2"/>
    <w:rsid w:val="00213512"/>
    <w:rsid w:val="00237405"/>
    <w:rsid w:val="002445C0"/>
    <w:rsid w:val="00261417"/>
    <w:rsid w:val="00265599"/>
    <w:rsid w:val="00285335"/>
    <w:rsid w:val="00287551"/>
    <w:rsid w:val="0028764E"/>
    <w:rsid w:val="00296244"/>
    <w:rsid w:val="002A6D11"/>
    <w:rsid w:val="002D688C"/>
    <w:rsid w:val="002E2E34"/>
    <w:rsid w:val="002F6FE9"/>
    <w:rsid w:val="00301BF0"/>
    <w:rsid w:val="00315A3E"/>
    <w:rsid w:val="00360D23"/>
    <w:rsid w:val="00383A1F"/>
    <w:rsid w:val="003852FF"/>
    <w:rsid w:val="003C2922"/>
    <w:rsid w:val="003D04BE"/>
    <w:rsid w:val="00403878"/>
    <w:rsid w:val="00441073"/>
    <w:rsid w:val="0047110F"/>
    <w:rsid w:val="004748D3"/>
    <w:rsid w:val="004C31E5"/>
    <w:rsid w:val="004D5720"/>
    <w:rsid w:val="004D588B"/>
    <w:rsid w:val="004D79DC"/>
    <w:rsid w:val="004E0409"/>
    <w:rsid w:val="00504F27"/>
    <w:rsid w:val="005140B4"/>
    <w:rsid w:val="005159C1"/>
    <w:rsid w:val="00541C74"/>
    <w:rsid w:val="0055326A"/>
    <w:rsid w:val="00561400"/>
    <w:rsid w:val="00564F2F"/>
    <w:rsid w:val="005B32DC"/>
    <w:rsid w:val="005B41D4"/>
    <w:rsid w:val="005C5F3C"/>
    <w:rsid w:val="005D5CEA"/>
    <w:rsid w:val="005E4889"/>
    <w:rsid w:val="005F304D"/>
    <w:rsid w:val="0060468F"/>
    <w:rsid w:val="006401CE"/>
    <w:rsid w:val="006438BB"/>
    <w:rsid w:val="00657B5F"/>
    <w:rsid w:val="006802F8"/>
    <w:rsid w:val="00684980"/>
    <w:rsid w:val="006B463E"/>
    <w:rsid w:val="006C53A7"/>
    <w:rsid w:val="006D1172"/>
    <w:rsid w:val="006D13A7"/>
    <w:rsid w:val="006E39DD"/>
    <w:rsid w:val="006F21B3"/>
    <w:rsid w:val="006F4C68"/>
    <w:rsid w:val="00712552"/>
    <w:rsid w:val="00725217"/>
    <w:rsid w:val="007344CB"/>
    <w:rsid w:val="00764706"/>
    <w:rsid w:val="00770CA1"/>
    <w:rsid w:val="00777181"/>
    <w:rsid w:val="00783D0B"/>
    <w:rsid w:val="007A2100"/>
    <w:rsid w:val="007A49AE"/>
    <w:rsid w:val="007A61E4"/>
    <w:rsid w:val="007B08A7"/>
    <w:rsid w:val="007B391C"/>
    <w:rsid w:val="007C0A16"/>
    <w:rsid w:val="007D237B"/>
    <w:rsid w:val="007D6FFA"/>
    <w:rsid w:val="00813F27"/>
    <w:rsid w:val="00814C29"/>
    <w:rsid w:val="00815B82"/>
    <w:rsid w:val="00826809"/>
    <w:rsid w:val="0082728E"/>
    <w:rsid w:val="00835B12"/>
    <w:rsid w:val="008378B1"/>
    <w:rsid w:val="00846136"/>
    <w:rsid w:val="00862CC5"/>
    <w:rsid w:val="00871FCF"/>
    <w:rsid w:val="00881D3F"/>
    <w:rsid w:val="008929D2"/>
    <w:rsid w:val="008937C8"/>
    <w:rsid w:val="008970EF"/>
    <w:rsid w:val="008B5DA4"/>
    <w:rsid w:val="0090724D"/>
    <w:rsid w:val="0092066F"/>
    <w:rsid w:val="009335E5"/>
    <w:rsid w:val="00940F92"/>
    <w:rsid w:val="009A001F"/>
    <w:rsid w:val="009A1E57"/>
    <w:rsid w:val="009B22E2"/>
    <w:rsid w:val="009C671B"/>
    <w:rsid w:val="00A00E3E"/>
    <w:rsid w:val="00A14D70"/>
    <w:rsid w:val="00A20E54"/>
    <w:rsid w:val="00A95282"/>
    <w:rsid w:val="00AA37B1"/>
    <w:rsid w:val="00AF7663"/>
    <w:rsid w:val="00B00220"/>
    <w:rsid w:val="00B05179"/>
    <w:rsid w:val="00B15FAD"/>
    <w:rsid w:val="00B21B4C"/>
    <w:rsid w:val="00BC2596"/>
    <w:rsid w:val="00BD791E"/>
    <w:rsid w:val="00C00DFE"/>
    <w:rsid w:val="00C05BFE"/>
    <w:rsid w:val="00C3547C"/>
    <w:rsid w:val="00C73157"/>
    <w:rsid w:val="00C80BF5"/>
    <w:rsid w:val="00C83F8A"/>
    <w:rsid w:val="00CA0E0F"/>
    <w:rsid w:val="00CC3E86"/>
    <w:rsid w:val="00CE11C1"/>
    <w:rsid w:val="00CF4F2C"/>
    <w:rsid w:val="00D1173C"/>
    <w:rsid w:val="00D3536D"/>
    <w:rsid w:val="00D478E3"/>
    <w:rsid w:val="00D73BA1"/>
    <w:rsid w:val="00D82957"/>
    <w:rsid w:val="00DC1B03"/>
    <w:rsid w:val="00E327AF"/>
    <w:rsid w:val="00E34F22"/>
    <w:rsid w:val="00E6098B"/>
    <w:rsid w:val="00E70673"/>
    <w:rsid w:val="00E730B6"/>
    <w:rsid w:val="00E73C91"/>
    <w:rsid w:val="00E94182"/>
    <w:rsid w:val="00EA3484"/>
    <w:rsid w:val="00EB339B"/>
    <w:rsid w:val="00EC6F0E"/>
    <w:rsid w:val="00F05010"/>
    <w:rsid w:val="00F53631"/>
    <w:rsid w:val="00F54AC6"/>
    <w:rsid w:val="00F575E7"/>
    <w:rsid w:val="00F807BC"/>
    <w:rsid w:val="00F9297E"/>
    <w:rsid w:val="00FA3165"/>
    <w:rsid w:val="00FA4FCD"/>
    <w:rsid w:val="00FC632E"/>
    <w:rsid w:val="00FD2C35"/>
    <w:rsid w:val="00FE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C6B59"/>
  <w15:docId w15:val="{C7717879-D93C-4925-8C68-80B155C3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D8"/>
    <w:rPr>
      <w:rFonts w:ascii="Tahoma" w:hAnsi="Tahoma" w:cs="Tahoma"/>
      <w:sz w:val="16"/>
      <w:szCs w:val="16"/>
    </w:rPr>
  </w:style>
  <w:style w:type="character" w:styleId="Hyperlink">
    <w:name w:val="Hyperlink"/>
    <w:basedOn w:val="DefaultParagraphFont"/>
    <w:uiPriority w:val="99"/>
    <w:unhideWhenUsed/>
    <w:rsid w:val="005159C1"/>
    <w:rPr>
      <w:color w:val="0000FF" w:themeColor="hyperlink"/>
      <w:u w:val="single"/>
    </w:rPr>
  </w:style>
  <w:style w:type="paragraph" w:customStyle="1" w:styleId="Default">
    <w:name w:val="Default"/>
    <w:rsid w:val="00725217"/>
    <w:pPr>
      <w:autoSpaceDE w:val="0"/>
      <w:autoSpaceDN w:val="0"/>
      <w:adjustRightInd w:val="0"/>
      <w:spacing w:after="0" w:line="240" w:lineRule="auto"/>
    </w:pPr>
    <w:rPr>
      <w:rFonts w:ascii="Cachet Book" w:hAnsi="Cachet Book" w:cs="Cachet Book"/>
      <w:color w:val="000000"/>
      <w:sz w:val="24"/>
      <w:szCs w:val="24"/>
    </w:rPr>
  </w:style>
  <w:style w:type="character" w:customStyle="1" w:styleId="A17">
    <w:name w:val="A17"/>
    <w:uiPriority w:val="99"/>
    <w:rsid w:val="00725217"/>
    <w:rPr>
      <w:rFonts w:cs="Cachet Book"/>
      <w:color w:val="000000"/>
      <w:sz w:val="16"/>
      <w:szCs w:val="16"/>
    </w:rPr>
  </w:style>
  <w:style w:type="paragraph" w:styleId="Header">
    <w:name w:val="header"/>
    <w:basedOn w:val="Normal"/>
    <w:link w:val="HeaderChar"/>
    <w:uiPriority w:val="99"/>
    <w:unhideWhenUsed/>
    <w:rsid w:val="00DC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B03"/>
  </w:style>
  <w:style w:type="paragraph" w:styleId="Footer">
    <w:name w:val="footer"/>
    <w:basedOn w:val="Normal"/>
    <w:link w:val="FooterChar"/>
    <w:uiPriority w:val="99"/>
    <w:unhideWhenUsed/>
    <w:rsid w:val="00DC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B03"/>
  </w:style>
  <w:style w:type="paragraph" w:customStyle="1" w:styleId="Pa0">
    <w:name w:val="Pa0"/>
    <w:basedOn w:val="Default"/>
    <w:next w:val="Default"/>
    <w:uiPriority w:val="99"/>
    <w:rsid w:val="006401CE"/>
    <w:pPr>
      <w:spacing w:line="241" w:lineRule="atLeast"/>
    </w:pPr>
    <w:rPr>
      <w:rFonts w:cstheme="minorBidi"/>
      <w:color w:val="auto"/>
    </w:rPr>
  </w:style>
  <w:style w:type="character" w:customStyle="1" w:styleId="A6">
    <w:name w:val="A6"/>
    <w:uiPriority w:val="99"/>
    <w:rsid w:val="006401CE"/>
    <w:rPr>
      <w:rFonts w:cs="Cachet Book"/>
      <w:color w:val="000000"/>
      <w:sz w:val="18"/>
      <w:szCs w:val="18"/>
    </w:rPr>
  </w:style>
  <w:style w:type="paragraph" w:styleId="ListParagraph">
    <w:name w:val="List Paragraph"/>
    <w:basedOn w:val="Normal"/>
    <w:uiPriority w:val="34"/>
    <w:qFormat/>
    <w:rsid w:val="00A14D70"/>
    <w:pPr>
      <w:ind w:left="720"/>
      <w:contextualSpacing/>
    </w:pPr>
  </w:style>
  <w:style w:type="paragraph" w:styleId="BodyText">
    <w:name w:val="Body Text"/>
    <w:basedOn w:val="Normal"/>
    <w:link w:val="BodyTextChar"/>
    <w:uiPriority w:val="1"/>
    <w:qFormat/>
    <w:rsid w:val="001950C8"/>
    <w:pPr>
      <w:widowControl w:val="0"/>
      <w:autoSpaceDE w:val="0"/>
      <w:autoSpaceDN w:val="0"/>
      <w:spacing w:after="0" w:line="240" w:lineRule="auto"/>
    </w:pPr>
    <w:rPr>
      <w:rFonts w:ascii="Verdana" w:eastAsia="Verdana" w:hAnsi="Verdana" w:cs="Verdana"/>
      <w:sz w:val="24"/>
      <w:szCs w:val="24"/>
    </w:rPr>
  </w:style>
  <w:style w:type="character" w:customStyle="1" w:styleId="BodyTextChar">
    <w:name w:val="Body Text Char"/>
    <w:basedOn w:val="DefaultParagraphFont"/>
    <w:link w:val="BodyText"/>
    <w:uiPriority w:val="1"/>
    <w:rsid w:val="001950C8"/>
    <w:rPr>
      <w:rFonts w:ascii="Verdana" w:eastAsia="Verdana" w:hAnsi="Verdana" w:cs="Verdana"/>
      <w:sz w:val="24"/>
      <w:szCs w:val="24"/>
    </w:rPr>
  </w:style>
  <w:style w:type="paragraph" w:customStyle="1" w:styleId="TableParagraph">
    <w:name w:val="Table Paragraph"/>
    <w:basedOn w:val="Normal"/>
    <w:uiPriority w:val="1"/>
    <w:qFormat/>
    <w:rsid w:val="001950C8"/>
    <w:pPr>
      <w:widowControl w:val="0"/>
      <w:autoSpaceDE w:val="0"/>
      <w:autoSpaceDN w:val="0"/>
      <w:spacing w:after="0" w:line="240" w:lineRule="auto"/>
      <w:ind w:left="107"/>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D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yssa.anderson@ccymca.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logan@ccymc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yssa.anderson@ccymc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b@ccymca.net" TargetMode="External"/><Relationship Id="rId5" Type="http://schemas.openxmlformats.org/officeDocument/2006/relationships/webSettings" Target="webSettings.xml"/><Relationship Id="rId15" Type="http://schemas.openxmlformats.org/officeDocument/2006/relationships/hyperlink" Target="http://www.sf-ymca.net" TargetMode="External"/><Relationship Id="rId10" Type="http://schemas.openxmlformats.org/officeDocument/2006/relationships/hyperlink" Target="mailto:Devin@ccymca.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f-ym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4788-A437-4F72-B223-52B70D1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 Dobrik</cp:lastModifiedBy>
  <cp:revision>2</cp:revision>
  <cp:lastPrinted>2024-02-21T17:30:00Z</cp:lastPrinted>
  <dcterms:created xsi:type="dcterms:W3CDTF">2024-02-22T20:14:00Z</dcterms:created>
  <dcterms:modified xsi:type="dcterms:W3CDTF">2024-02-22T20:14:00Z</dcterms:modified>
</cp:coreProperties>
</file>